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7F" w:rsidRDefault="008B3A7F" w:rsidP="00640057">
      <w:pPr>
        <w:spacing w:before="100" w:beforeAutospacing="1" w:after="100" w:afterAutospacing="1"/>
        <w:jc w:val="center"/>
        <w:rPr>
          <w:b/>
        </w:rPr>
      </w:pPr>
    </w:p>
    <w:p w:rsidR="009C33A1" w:rsidRDefault="009C33A1" w:rsidP="00137887">
      <w:pPr>
        <w:spacing w:before="100" w:beforeAutospacing="1" w:after="100" w:afterAutospacing="1"/>
        <w:rPr>
          <w:rStyle w:val="af4"/>
        </w:rPr>
      </w:pPr>
    </w:p>
    <w:p w:rsidR="007C3EED" w:rsidRPr="00342FE0" w:rsidRDefault="007C3EED" w:rsidP="007C3EED">
      <w:pPr>
        <w:shd w:val="clear" w:color="auto" w:fill="FFFFFF"/>
        <w:tabs>
          <w:tab w:val="left" w:pos="-426"/>
          <w:tab w:val="left" w:pos="142"/>
        </w:tabs>
        <w:ind w:left="180" w:right="680" w:hanging="180"/>
        <w:jc w:val="center"/>
      </w:pPr>
    </w:p>
    <w:p w:rsidR="007C3EED" w:rsidRPr="00597C95" w:rsidRDefault="007C3EED" w:rsidP="007C3EED">
      <w:pPr>
        <w:tabs>
          <w:tab w:val="left" w:pos="-426"/>
          <w:tab w:val="left" w:pos="142"/>
        </w:tabs>
        <w:ind w:left="180" w:right="680" w:hanging="180"/>
        <w:jc w:val="center"/>
        <w:rPr>
          <w:b/>
          <w:sz w:val="28"/>
          <w:szCs w:val="28"/>
        </w:rPr>
      </w:pPr>
      <w:r w:rsidRPr="00597C95">
        <w:rPr>
          <w:b/>
          <w:sz w:val="28"/>
          <w:szCs w:val="28"/>
        </w:rPr>
        <w:t>Республика Дагестан</w:t>
      </w:r>
    </w:p>
    <w:p w:rsidR="007C3EED" w:rsidRPr="00597C95" w:rsidRDefault="007C3EED" w:rsidP="007C3EED">
      <w:pPr>
        <w:tabs>
          <w:tab w:val="left" w:pos="-426"/>
          <w:tab w:val="left" w:pos="142"/>
        </w:tabs>
        <w:ind w:left="180" w:right="680" w:hanging="180"/>
        <w:jc w:val="center"/>
        <w:rPr>
          <w:b/>
          <w:sz w:val="28"/>
          <w:szCs w:val="28"/>
        </w:rPr>
      </w:pPr>
      <w:r w:rsidRPr="00597C95">
        <w:rPr>
          <w:b/>
          <w:sz w:val="28"/>
          <w:szCs w:val="28"/>
        </w:rPr>
        <w:t xml:space="preserve">Табасаранский район </w:t>
      </w:r>
    </w:p>
    <w:p w:rsidR="007C3EED" w:rsidRPr="00597C95" w:rsidRDefault="007C3EED" w:rsidP="007C3EED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b/>
          <w:sz w:val="28"/>
          <w:szCs w:val="28"/>
        </w:rPr>
      </w:pPr>
      <w:r w:rsidRPr="00597C95">
        <w:rPr>
          <w:b/>
          <w:sz w:val="28"/>
          <w:szCs w:val="28"/>
        </w:rPr>
        <w:t>Муниципальное казенное дошкольное образовательное учреждение «</w:t>
      </w:r>
      <w:proofErr w:type="spellStart"/>
      <w:r>
        <w:rPr>
          <w:b/>
          <w:sz w:val="28"/>
          <w:szCs w:val="28"/>
        </w:rPr>
        <w:t>Улузский</w:t>
      </w:r>
      <w:proofErr w:type="spellEnd"/>
      <w:r>
        <w:rPr>
          <w:b/>
          <w:sz w:val="28"/>
          <w:szCs w:val="28"/>
        </w:rPr>
        <w:t xml:space="preserve"> </w:t>
      </w:r>
      <w:r w:rsidRPr="00597C95">
        <w:rPr>
          <w:b/>
          <w:sz w:val="28"/>
          <w:szCs w:val="28"/>
        </w:rPr>
        <w:t xml:space="preserve"> детский сад «</w:t>
      </w:r>
      <w:r>
        <w:rPr>
          <w:b/>
          <w:sz w:val="28"/>
          <w:szCs w:val="28"/>
        </w:rPr>
        <w:t xml:space="preserve">Звезда </w:t>
      </w:r>
      <w:r w:rsidRPr="00597C95">
        <w:rPr>
          <w:b/>
          <w:sz w:val="28"/>
          <w:szCs w:val="28"/>
        </w:rPr>
        <w:t>»»</w:t>
      </w:r>
    </w:p>
    <w:p w:rsidR="007C3EED" w:rsidRPr="006D449F" w:rsidRDefault="007C3EED" w:rsidP="007C3EED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b/>
          <w:sz w:val="16"/>
          <w:szCs w:val="16"/>
        </w:rPr>
      </w:pPr>
      <w:r w:rsidRPr="00254FE2">
        <w:rPr>
          <w:b/>
          <w:sz w:val="18"/>
          <w:szCs w:val="16"/>
        </w:rPr>
        <w:t>3686</w:t>
      </w:r>
      <w:r>
        <w:rPr>
          <w:b/>
          <w:sz w:val="18"/>
          <w:szCs w:val="16"/>
        </w:rPr>
        <w:t xml:space="preserve">57 </w:t>
      </w:r>
      <w:r w:rsidRPr="00254FE2">
        <w:rPr>
          <w:b/>
          <w:sz w:val="18"/>
          <w:szCs w:val="16"/>
        </w:rPr>
        <w:t xml:space="preserve">,Республика Дагестан Табасаранский район </w:t>
      </w:r>
      <w:proofErr w:type="spellStart"/>
      <w:r w:rsidRPr="00254FE2">
        <w:rPr>
          <w:b/>
          <w:sz w:val="18"/>
          <w:szCs w:val="16"/>
        </w:rPr>
        <w:t>с</w:t>
      </w:r>
      <w:proofErr w:type="gramStart"/>
      <w:r w:rsidRPr="00254FE2">
        <w:rPr>
          <w:b/>
          <w:sz w:val="18"/>
          <w:szCs w:val="16"/>
        </w:rPr>
        <w:t>.У</w:t>
      </w:r>
      <w:proofErr w:type="gramEnd"/>
      <w:r w:rsidRPr="00254FE2">
        <w:rPr>
          <w:b/>
          <w:sz w:val="18"/>
          <w:szCs w:val="16"/>
        </w:rPr>
        <w:t>луз</w:t>
      </w:r>
      <w:proofErr w:type="spellEnd"/>
      <w:r w:rsidRPr="00254FE2">
        <w:rPr>
          <w:b/>
          <w:sz w:val="18"/>
          <w:szCs w:val="16"/>
        </w:rPr>
        <w:t xml:space="preserve"> 8-963-406-35-77</w:t>
      </w:r>
      <w:r>
        <w:rPr>
          <w:b/>
          <w:sz w:val="16"/>
          <w:szCs w:val="16"/>
        </w:rPr>
        <w:t>.</w:t>
      </w:r>
      <w:r w:rsidRPr="00597C95">
        <w:rPr>
          <w:b/>
          <w:sz w:val="16"/>
          <w:szCs w:val="16"/>
        </w:rPr>
        <w:t>,</w:t>
      </w:r>
      <w:r w:rsidRPr="004C5CD5">
        <w:t xml:space="preserve"> </w:t>
      </w:r>
      <w:hyperlink r:id="rId7" w:history="1">
        <w:r w:rsidRPr="00DC7E48">
          <w:rPr>
            <w:rStyle w:val="ad"/>
            <w:lang w:val="en-US"/>
          </w:rPr>
          <w:t>seid</w:t>
        </w:r>
        <w:r w:rsidRPr="004C5CD5">
          <w:rPr>
            <w:rStyle w:val="ad"/>
          </w:rPr>
          <w:t>0611@</w:t>
        </w:r>
        <w:r w:rsidRPr="00DC7E48">
          <w:rPr>
            <w:rStyle w:val="ad"/>
            <w:lang w:val="en-US"/>
          </w:rPr>
          <w:t>mail</w:t>
        </w:r>
        <w:r w:rsidRPr="004C5CD5">
          <w:rPr>
            <w:rStyle w:val="ad"/>
          </w:rPr>
          <w:t>.</w:t>
        </w:r>
        <w:r w:rsidRPr="00DC7E48">
          <w:rPr>
            <w:rStyle w:val="ad"/>
            <w:lang w:val="en-US"/>
          </w:rPr>
          <w:t>ru</w:t>
        </w:r>
      </w:hyperlink>
      <w:r>
        <w:rPr>
          <w:b/>
          <w:sz w:val="16"/>
          <w:szCs w:val="16"/>
        </w:rPr>
        <w:t xml:space="preserve"> </w:t>
      </w:r>
    </w:p>
    <w:p w:rsidR="00C62592" w:rsidRDefault="00C62592" w:rsidP="00C62592">
      <w:pPr>
        <w:pStyle w:val="a4"/>
        <w:jc w:val="center"/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7C3EED" w:rsidRPr="00330841" w:rsidRDefault="00C62592" w:rsidP="00C62592">
      <w:pPr>
        <w:pStyle w:val="a4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7C3EED" w:rsidRPr="00330841">
        <w:rPr>
          <w:b/>
        </w:rPr>
        <w:t>Утверждаю</w:t>
      </w:r>
    </w:p>
    <w:p w:rsidR="007C3EED" w:rsidRPr="00330841" w:rsidRDefault="007C3EED" w:rsidP="00C62592">
      <w:pPr>
        <w:pStyle w:val="a4"/>
        <w:jc w:val="center"/>
        <w:rPr>
          <w:b/>
        </w:rPr>
      </w:pPr>
      <w:r w:rsidRPr="00330841">
        <w:rPr>
          <w:b/>
        </w:rPr>
        <w:t xml:space="preserve"> </w:t>
      </w:r>
      <w:r w:rsidR="00C62592">
        <w:rPr>
          <w:b/>
        </w:rPr>
        <w:t xml:space="preserve">                                                                                                   </w:t>
      </w:r>
      <w:r w:rsidRPr="00330841">
        <w:rPr>
          <w:b/>
        </w:rPr>
        <w:t>Заведующая МКДОУ</w:t>
      </w:r>
    </w:p>
    <w:p w:rsidR="007C3EED" w:rsidRDefault="00C62592" w:rsidP="00C62592">
      <w:pPr>
        <w:pStyle w:val="a4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proofErr w:type="spellStart"/>
      <w:r w:rsidR="007C3EED">
        <w:rPr>
          <w:b/>
        </w:rPr>
        <w:t>Улузский</w:t>
      </w:r>
      <w:proofErr w:type="spellEnd"/>
      <w:r w:rsidR="007C3EED" w:rsidRPr="00330841">
        <w:rPr>
          <w:b/>
        </w:rPr>
        <w:t xml:space="preserve"> детский сад</w:t>
      </w:r>
    </w:p>
    <w:p w:rsidR="007C3EED" w:rsidRPr="00330841" w:rsidRDefault="007C3EED" w:rsidP="00C62592">
      <w:pPr>
        <w:pStyle w:val="a4"/>
        <w:jc w:val="center"/>
        <w:rPr>
          <w:b/>
        </w:rPr>
      </w:pPr>
      <w:r w:rsidRPr="00330841">
        <w:rPr>
          <w:b/>
        </w:rPr>
        <w:t xml:space="preserve"> </w:t>
      </w:r>
      <w:r w:rsidR="00C62592">
        <w:rPr>
          <w:b/>
        </w:rPr>
        <w:t xml:space="preserve">                                                                                                             </w:t>
      </w:r>
      <w:r w:rsidRPr="00330841">
        <w:rPr>
          <w:b/>
        </w:rPr>
        <w:t>«</w:t>
      </w:r>
      <w:r>
        <w:rPr>
          <w:b/>
        </w:rPr>
        <w:t>Звезда</w:t>
      </w:r>
      <w:r w:rsidRPr="00330841">
        <w:rPr>
          <w:b/>
        </w:rPr>
        <w:t>»</w:t>
      </w:r>
    </w:p>
    <w:p w:rsidR="007C3EED" w:rsidRPr="00330841" w:rsidRDefault="00C62592" w:rsidP="00C62592">
      <w:pPr>
        <w:pStyle w:val="a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_______</w:t>
      </w:r>
      <w:r w:rsidR="007C3EED">
        <w:rPr>
          <w:b/>
        </w:rPr>
        <w:t>Ш.</w:t>
      </w:r>
      <w:r w:rsidR="007C3EED" w:rsidRPr="00330841">
        <w:rPr>
          <w:b/>
        </w:rPr>
        <w:t xml:space="preserve">А </w:t>
      </w:r>
      <w:r w:rsidR="007C3EED">
        <w:rPr>
          <w:b/>
        </w:rPr>
        <w:t>Алиева</w:t>
      </w:r>
      <w:proofErr w:type="gramStart"/>
      <w:r w:rsidR="007C3EED">
        <w:rPr>
          <w:b/>
        </w:rPr>
        <w:t xml:space="preserve"> </w:t>
      </w:r>
      <w:r w:rsidR="007C3EED" w:rsidRPr="00330841">
        <w:rPr>
          <w:b/>
        </w:rPr>
        <w:t>.</w:t>
      </w:r>
      <w:proofErr w:type="gramEnd"/>
    </w:p>
    <w:p w:rsidR="007C3EED" w:rsidRDefault="007C3EED" w:rsidP="007C3EED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hAnsi="Tahoma" w:cs="Tahoma"/>
          <w:b/>
          <w:sz w:val="40"/>
          <w:szCs w:val="40"/>
        </w:rPr>
      </w:pPr>
    </w:p>
    <w:p w:rsidR="007C3EED" w:rsidRDefault="007C3EED" w:rsidP="007C3EED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ahoma" w:hAnsi="Tahoma" w:cs="Tahoma"/>
          <w:b/>
          <w:sz w:val="40"/>
          <w:szCs w:val="40"/>
        </w:rPr>
      </w:pPr>
    </w:p>
    <w:p w:rsidR="007C3EED" w:rsidRDefault="007C3EED" w:rsidP="007C3EED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hAnsi="Tahoma" w:cs="Tahoma"/>
          <w:b/>
          <w:sz w:val="40"/>
          <w:szCs w:val="40"/>
        </w:rPr>
      </w:pPr>
    </w:p>
    <w:p w:rsidR="0018533F" w:rsidRDefault="007C3EED" w:rsidP="00B45A41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hAnsi="Tahoma" w:cs="Tahoma"/>
          <w:b/>
          <w:sz w:val="48"/>
          <w:szCs w:val="40"/>
        </w:rPr>
      </w:pPr>
      <w:r w:rsidRPr="00932B28">
        <w:rPr>
          <w:rFonts w:ascii="Tahoma" w:hAnsi="Tahoma" w:cs="Tahoma"/>
          <w:b/>
          <w:sz w:val="48"/>
          <w:szCs w:val="40"/>
        </w:rPr>
        <w:t xml:space="preserve">Отчет о результатах </w:t>
      </w:r>
    </w:p>
    <w:p w:rsidR="007C3EED" w:rsidRPr="00932B28" w:rsidRDefault="007C3EED" w:rsidP="00B45A41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hAnsi="Tahoma" w:cs="Tahoma"/>
          <w:b/>
          <w:sz w:val="48"/>
          <w:szCs w:val="40"/>
        </w:rPr>
      </w:pPr>
      <w:proofErr w:type="spellStart"/>
      <w:r w:rsidRPr="00932B28">
        <w:rPr>
          <w:rFonts w:ascii="Tahoma" w:hAnsi="Tahoma" w:cs="Tahoma"/>
          <w:b/>
          <w:sz w:val="48"/>
          <w:szCs w:val="40"/>
        </w:rPr>
        <w:t>самообследования</w:t>
      </w:r>
      <w:proofErr w:type="spellEnd"/>
      <w:r w:rsidRPr="00932B28">
        <w:rPr>
          <w:rFonts w:ascii="Tahoma" w:hAnsi="Tahoma" w:cs="Tahoma"/>
          <w:b/>
          <w:sz w:val="48"/>
          <w:szCs w:val="40"/>
        </w:rPr>
        <w:t xml:space="preserve"> муниципального </w:t>
      </w:r>
      <w:proofErr w:type="gramStart"/>
      <w:r w:rsidRPr="00932B28">
        <w:rPr>
          <w:rFonts w:ascii="Tahoma" w:hAnsi="Tahoma" w:cs="Tahoma"/>
          <w:b/>
          <w:sz w:val="48"/>
          <w:szCs w:val="40"/>
        </w:rPr>
        <w:t>казенного</w:t>
      </w:r>
      <w:proofErr w:type="gramEnd"/>
      <w:r w:rsidRPr="00932B28">
        <w:rPr>
          <w:rFonts w:ascii="Tahoma" w:hAnsi="Tahoma" w:cs="Tahoma"/>
          <w:b/>
          <w:sz w:val="48"/>
          <w:szCs w:val="40"/>
        </w:rPr>
        <w:t xml:space="preserve"> дошкольного образовательного  учреждение </w:t>
      </w:r>
    </w:p>
    <w:p w:rsidR="007C3EED" w:rsidRPr="00932B28" w:rsidRDefault="007C3EED" w:rsidP="007C3EED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hAnsi="Tahoma" w:cs="Tahoma"/>
          <w:b/>
          <w:sz w:val="48"/>
          <w:szCs w:val="40"/>
        </w:rPr>
      </w:pPr>
      <w:proofErr w:type="spellStart"/>
      <w:r w:rsidRPr="00932B28">
        <w:rPr>
          <w:rFonts w:ascii="Tahoma" w:hAnsi="Tahoma" w:cs="Tahoma"/>
          <w:b/>
          <w:sz w:val="48"/>
          <w:szCs w:val="40"/>
        </w:rPr>
        <w:t>Улузский</w:t>
      </w:r>
      <w:proofErr w:type="spellEnd"/>
      <w:r w:rsidRPr="00932B28">
        <w:rPr>
          <w:rFonts w:ascii="Tahoma" w:hAnsi="Tahoma" w:cs="Tahoma"/>
          <w:b/>
          <w:sz w:val="48"/>
          <w:szCs w:val="40"/>
        </w:rPr>
        <w:t xml:space="preserve"> детский сад «Звезда»</w:t>
      </w:r>
    </w:p>
    <w:p w:rsidR="007C3EED" w:rsidRPr="00932B28" w:rsidRDefault="0055638B" w:rsidP="007C3EED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hAnsi="Tahoma" w:cs="Tahoma"/>
          <w:b/>
          <w:sz w:val="44"/>
          <w:szCs w:val="40"/>
        </w:rPr>
      </w:pPr>
      <w:r>
        <w:rPr>
          <w:rFonts w:ascii="Tahoma" w:hAnsi="Tahoma" w:cs="Tahoma"/>
          <w:b/>
          <w:sz w:val="48"/>
          <w:szCs w:val="40"/>
        </w:rPr>
        <w:t xml:space="preserve"> за 2019</w:t>
      </w:r>
      <w:r w:rsidR="007C3EED" w:rsidRPr="00932B28">
        <w:rPr>
          <w:rFonts w:ascii="Tahoma" w:hAnsi="Tahoma" w:cs="Tahoma"/>
          <w:b/>
          <w:sz w:val="48"/>
          <w:szCs w:val="40"/>
        </w:rPr>
        <w:t>-</w:t>
      </w:r>
      <w:r>
        <w:rPr>
          <w:rFonts w:ascii="Tahoma" w:hAnsi="Tahoma" w:cs="Tahoma"/>
          <w:b/>
          <w:sz w:val="48"/>
          <w:szCs w:val="40"/>
        </w:rPr>
        <w:t>2020</w:t>
      </w:r>
      <w:r w:rsidR="007C3EED" w:rsidRPr="00932B28">
        <w:rPr>
          <w:rFonts w:ascii="Tahoma" w:hAnsi="Tahoma" w:cs="Tahoma"/>
          <w:b/>
          <w:sz w:val="48"/>
          <w:szCs w:val="40"/>
        </w:rPr>
        <w:t xml:space="preserve"> учебный год</w:t>
      </w:r>
      <w:r w:rsidR="007C3EED" w:rsidRPr="00932B28">
        <w:rPr>
          <w:rFonts w:ascii="Tahoma" w:hAnsi="Tahoma" w:cs="Tahoma"/>
          <w:b/>
          <w:sz w:val="44"/>
          <w:szCs w:val="40"/>
        </w:rPr>
        <w:t>.</w:t>
      </w:r>
    </w:p>
    <w:p w:rsidR="007C3EED" w:rsidRDefault="007C3EED" w:rsidP="007C3EED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hAnsi="Tahoma" w:cs="Tahoma"/>
          <w:b/>
          <w:sz w:val="40"/>
          <w:szCs w:val="40"/>
        </w:rPr>
      </w:pPr>
    </w:p>
    <w:p w:rsidR="007C3EED" w:rsidRPr="00342FE0" w:rsidRDefault="007C3EED" w:rsidP="007C3EED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</w:t>
      </w:r>
      <w:proofErr w:type="spellStart"/>
      <w:r>
        <w:rPr>
          <w:rFonts w:ascii="Tahoma" w:hAnsi="Tahoma" w:cs="Tahoma"/>
          <w:b/>
        </w:rPr>
        <w:t>С.Улуз</w:t>
      </w:r>
      <w:proofErr w:type="spellEnd"/>
      <w:r>
        <w:rPr>
          <w:rFonts w:ascii="Tahoma" w:hAnsi="Tahoma" w:cs="Tahoma"/>
          <w:b/>
        </w:rPr>
        <w:t>.</w:t>
      </w:r>
    </w:p>
    <w:p w:rsidR="007C3EED" w:rsidRDefault="007C3EED" w:rsidP="007C3EED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hAnsi="Tahoma" w:cs="Tahoma"/>
          <w:b/>
          <w:sz w:val="40"/>
          <w:szCs w:val="40"/>
        </w:rPr>
      </w:pPr>
    </w:p>
    <w:p w:rsidR="007C3EED" w:rsidRDefault="007C3EED" w:rsidP="007C3EED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hAnsi="Tahoma" w:cs="Tahoma"/>
          <w:b/>
          <w:sz w:val="40"/>
          <w:szCs w:val="40"/>
        </w:rPr>
      </w:pPr>
    </w:p>
    <w:p w:rsidR="007C3EED" w:rsidRDefault="007C3EED" w:rsidP="007C3EED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ahoma" w:hAnsi="Tahoma" w:cs="Tahoma"/>
          <w:b/>
          <w:sz w:val="40"/>
          <w:szCs w:val="40"/>
        </w:rPr>
      </w:pPr>
    </w:p>
    <w:p w:rsidR="007C3EED" w:rsidRDefault="007C3EED" w:rsidP="007C3EED">
      <w:pPr>
        <w:shd w:val="clear" w:color="auto" w:fill="FFFFFF" w:themeFill="background1"/>
        <w:spacing w:before="100" w:beforeAutospacing="1" w:after="100" w:afterAutospacing="1" w:line="270" w:lineRule="atLeast"/>
        <w:rPr>
          <w:b/>
          <w:sz w:val="28"/>
          <w:szCs w:val="28"/>
          <w:u w:val="single"/>
        </w:rPr>
      </w:pPr>
    </w:p>
    <w:p w:rsidR="007C3EED" w:rsidRDefault="007C3EED" w:rsidP="007C3EED">
      <w:pPr>
        <w:shd w:val="clear" w:color="auto" w:fill="FFFFFF" w:themeFill="background1"/>
        <w:spacing w:before="100" w:beforeAutospacing="1" w:after="100" w:afterAutospacing="1" w:line="270" w:lineRule="atLeast"/>
        <w:rPr>
          <w:b/>
          <w:sz w:val="48"/>
          <w:szCs w:val="28"/>
          <w:u w:val="single"/>
        </w:rPr>
      </w:pPr>
      <w:bookmarkStart w:id="0" w:name="_GoBack"/>
      <w:bookmarkEnd w:id="0"/>
    </w:p>
    <w:p w:rsidR="007C3EED" w:rsidRPr="00C62592" w:rsidRDefault="007C3EED" w:rsidP="00C62592">
      <w:pPr>
        <w:shd w:val="clear" w:color="auto" w:fill="FFFFFF" w:themeFill="background1"/>
        <w:spacing w:before="100" w:beforeAutospacing="1" w:after="100" w:afterAutospacing="1" w:line="270" w:lineRule="atLeast"/>
        <w:rPr>
          <w:b/>
          <w:sz w:val="44"/>
          <w:szCs w:val="28"/>
          <w:u w:val="single"/>
        </w:rPr>
      </w:pPr>
      <w:r w:rsidRPr="00C62592">
        <w:rPr>
          <w:b/>
          <w:sz w:val="44"/>
          <w:szCs w:val="28"/>
          <w:u w:val="single"/>
        </w:rPr>
        <w:t>1. Оценка образовательной деятельности</w:t>
      </w:r>
    </w:p>
    <w:p w:rsidR="007C3EED" w:rsidRPr="00C62592" w:rsidRDefault="007C3EED" w:rsidP="00C62592">
      <w:pPr>
        <w:shd w:val="clear" w:color="auto" w:fill="FFFFFF" w:themeFill="background1"/>
        <w:spacing w:before="100" w:beforeAutospacing="1" w:after="100" w:afterAutospacing="1" w:line="270" w:lineRule="atLeast"/>
        <w:rPr>
          <w:b/>
          <w:sz w:val="28"/>
          <w:szCs w:val="28"/>
          <w:u w:val="single"/>
        </w:rPr>
      </w:pPr>
      <w:r w:rsidRPr="00C62592">
        <w:rPr>
          <w:b/>
          <w:sz w:val="28"/>
          <w:szCs w:val="28"/>
          <w:u w:val="single"/>
        </w:rPr>
        <w:t xml:space="preserve">Муниципального казенного дошкольного образовательного  учреждения   </w:t>
      </w:r>
      <w:proofErr w:type="spellStart"/>
      <w:r w:rsidRPr="00C62592">
        <w:rPr>
          <w:b/>
          <w:sz w:val="28"/>
          <w:szCs w:val="28"/>
          <w:u w:val="single"/>
        </w:rPr>
        <w:t>Улузский</w:t>
      </w:r>
      <w:proofErr w:type="spellEnd"/>
      <w:r w:rsidRPr="00C62592">
        <w:rPr>
          <w:b/>
          <w:sz w:val="28"/>
          <w:szCs w:val="28"/>
          <w:u w:val="single"/>
        </w:rPr>
        <w:t xml:space="preserve"> детский сад «Звезда»</w:t>
      </w:r>
    </w:p>
    <w:p w:rsidR="007C3EED" w:rsidRPr="00C62592" w:rsidRDefault="007C3EED" w:rsidP="00C62592">
      <w:pPr>
        <w:shd w:val="clear" w:color="auto" w:fill="FFFFFF" w:themeFill="background1"/>
        <w:spacing w:before="100" w:beforeAutospacing="1" w:after="100" w:afterAutospacing="1" w:line="270" w:lineRule="atLeast"/>
        <w:rPr>
          <w:sz w:val="28"/>
          <w:szCs w:val="28"/>
          <w:u w:val="single"/>
        </w:rPr>
      </w:pPr>
      <w:r w:rsidRPr="00C62592">
        <w:rPr>
          <w:b/>
          <w:sz w:val="28"/>
          <w:szCs w:val="28"/>
          <w:u w:val="single"/>
        </w:rPr>
        <w:t>Учредитель:</w:t>
      </w:r>
      <w:r w:rsidRPr="00C62592">
        <w:rPr>
          <w:sz w:val="28"/>
          <w:szCs w:val="28"/>
          <w:u w:val="single"/>
        </w:rPr>
        <w:t xml:space="preserve"> Администрация МР «Табасаранский район»</w:t>
      </w:r>
    </w:p>
    <w:p w:rsidR="007C3EED" w:rsidRPr="00C62592" w:rsidRDefault="007C3EED" w:rsidP="00C62592">
      <w:pPr>
        <w:shd w:val="clear" w:color="auto" w:fill="FFFFFF" w:themeFill="background1"/>
        <w:spacing w:before="100" w:beforeAutospacing="1" w:after="100" w:afterAutospacing="1" w:line="270" w:lineRule="atLeast"/>
        <w:rPr>
          <w:sz w:val="28"/>
          <w:szCs w:val="28"/>
          <w:u w:val="single"/>
        </w:rPr>
      </w:pPr>
      <w:r w:rsidRPr="00C62592">
        <w:rPr>
          <w:b/>
          <w:sz w:val="28"/>
          <w:szCs w:val="28"/>
          <w:u w:val="single"/>
        </w:rPr>
        <w:t>Стату</w:t>
      </w:r>
      <w:proofErr w:type="gramStart"/>
      <w:r w:rsidRPr="00C62592">
        <w:rPr>
          <w:b/>
          <w:sz w:val="28"/>
          <w:szCs w:val="28"/>
          <w:u w:val="single"/>
        </w:rPr>
        <w:t>с</w:t>
      </w:r>
      <w:r w:rsidRPr="00C62592">
        <w:rPr>
          <w:sz w:val="28"/>
          <w:szCs w:val="28"/>
          <w:u w:val="single"/>
        </w:rPr>
        <w:t>(</w:t>
      </w:r>
      <w:proofErr w:type="gramEnd"/>
      <w:r w:rsidRPr="00C62592">
        <w:rPr>
          <w:sz w:val="28"/>
          <w:szCs w:val="28"/>
          <w:u w:val="single"/>
        </w:rPr>
        <w:t xml:space="preserve"> организационно - правовая форма): учреждение</w:t>
      </w:r>
    </w:p>
    <w:p w:rsidR="007C3EED" w:rsidRPr="00C62592" w:rsidRDefault="007C3EED" w:rsidP="00C62592">
      <w:pPr>
        <w:shd w:val="clear" w:color="auto" w:fill="FFFFFF" w:themeFill="background1"/>
        <w:spacing w:before="100" w:beforeAutospacing="1" w:after="100" w:afterAutospacing="1" w:line="270" w:lineRule="atLeast"/>
        <w:rPr>
          <w:sz w:val="28"/>
          <w:szCs w:val="28"/>
          <w:u w:val="single"/>
        </w:rPr>
      </w:pPr>
      <w:r w:rsidRPr="00C62592">
        <w:rPr>
          <w:b/>
          <w:sz w:val="28"/>
          <w:szCs w:val="28"/>
          <w:u w:val="single"/>
        </w:rPr>
        <w:t xml:space="preserve">Заведующая:            </w:t>
      </w:r>
      <w:r w:rsidRPr="00C62592">
        <w:rPr>
          <w:sz w:val="28"/>
          <w:szCs w:val="28"/>
          <w:u w:val="single"/>
        </w:rPr>
        <w:t xml:space="preserve">Алиева  </w:t>
      </w:r>
      <w:proofErr w:type="spellStart"/>
      <w:r w:rsidRPr="00C62592">
        <w:rPr>
          <w:sz w:val="28"/>
          <w:szCs w:val="28"/>
          <w:u w:val="single"/>
        </w:rPr>
        <w:t>Шекерханум</w:t>
      </w:r>
      <w:proofErr w:type="spellEnd"/>
      <w:r w:rsidRPr="00C62592">
        <w:rPr>
          <w:sz w:val="28"/>
          <w:szCs w:val="28"/>
          <w:u w:val="single"/>
        </w:rPr>
        <w:t xml:space="preserve">  </w:t>
      </w:r>
      <w:proofErr w:type="spellStart"/>
      <w:r w:rsidRPr="00C62592">
        <w:rPr>
          <w:sz w:val="28"/>
          <w:szCs w:val="28"/>
          <w:u w:val="single"/>
        </w:rPr>
        <w:t>Абдуллаевна</w:t>
      </w:r>
      <w:proofErr w:type="spellEnd"/>
      <w:r w:rsidRPr="00C62592">
        <w:rPr>
          <w:sz w:val="28"/>
          <w:szCs w:val="28"/>
          <w:u w:val="single"/>
        </w:rPr>
        <w:t xml:space="preserve"> </w:t>
      </w:r>
    </w:p>
    <w:p w:rsidR="007C3EED" w:rsidRPr="00C62592" w:rsidRDefault="007C3EED" w:rsidP="00C62592">
      <w:pPr>
        <w:shd w:val="clear" w:color="auto" w:fill="FFFFFF" w:themeFill="background1"/>
        <w:spacing w:before="100" w:beforeAutospacing="1" w:after="100" w:afterAutospacing="1" w:line="270" w:lineRule="atLeast"/>
        <w:rPr>
          <w:sz w:val="28"/>
          <w:szCs w:val="28"/>
          <w:u w:val="single"/>
        </w:rPr>
      </w:pPr>
      <w:r w:rsidRPr="00C62592">
        <w:rPr>
          <w:b/>
          <w:sz w:val="28"/>
          <w:szCs w:val="28"/>
          <w:u w:val="single"/>
        </w:rPr>
        <w:t>Наш адрес</w:t>
      </w:r>
      <w:r w:rsidRPr="00C62592">
        <w:rPr>
          <w:sz w:val="28"/>
          <w:szCs w:val="28"/>
          <w:u w:val="single"/>
        </w:rPr>
        <w:t xml:space="preserve">:  Республика Дагестан, с. </w:t>
      </w:r>
      <w:proofErr w:type="spellStart"/>
      <w:r w:rsidRPr="00C62592">
        <w:rPr>
          <w:sz w:val="28"/>
          <w:szCs w:val="28"/>
          <w:u w:val="single"/>
        </w:rPr>
        <w:t>Улузский</w:t>
      </w:r>
      <w:proofErr w:type="spellEnd"/>
      <w:r w:rsidRPr="00C62592">
        <w:rPr>
          <w:sz w:val="28"/>
          <w:szCs w:val="28"/>
          <w:u w:val="single"/>
        </w:rPr>
        <w:t xml:space="preserve"> Табасаранский район </w:t>
      </w:r>
    </w:p>
    <w:p w:rsidR="007C3EED" w:rsidRPr="00C62592" w:rsidRDefault="007C3EED" w:rsidP="00C62592">
      <w:pPr>
        <w:shd w:val="clear" w:color="auto" w:fill="FFFFFF" w:themeFill="background1"/>
        <w:spacing w:before="100" w:beforeAutospacing="1" w:after="100" w:afterAutospacing="1" w:line="270" w:lineRule="atLeast"/>
        <w:rPr>
          <w:b/>
          <w:sz w:val="28"/>
          <w:szCs w:val="28"/>
          <w:u w:val="single"/>
        </w:rPr>
      </w:pPr>
      <w:r w:rsidRPr="00C62592">
        <w:rPr>
          <w:b/>
          <w:sz w:val="28"/>
          <w:szCs w:val="28"/>
          <w:u w:val="single"/>
        </w:rPr>
        <w:t xml:space="preserve">                                 Телефон:8- 963-406-35-77</w:t>
      </w:r>
    </w:p>
    <w:p w:rsidR="007C3EED" w:rsidRPr="00C62592" w:rsidRDefault="007C3EED" w:rsidP="00C62592">
      <w:pPr>
        <w:shd w:val="clear" w:color="auto" w:fill="FFFFFF" w:themeFill="background1"/>
        <w:spacing w:before="100" w:beforeAutospacing="1" w:after="100" w:afterAutospacing="1" w:line="270" w:lineRule="atLeast"/>
        <w:rPr>
          <w:b/>
          <w:sz w:val="28"/>
          <w:szCs w:val="28"/>
          <w:u w:val="single"/>
        </w:rPr>
      </w:pPr>
      <w:r w:rsidRPr="00C62592">
        <w:rPr>
          <w:b/>
          <w:sz w:val="28"/>
          <w:szCs w:val="28"/>
          <w:u w:val="single"/>
        </w:rPr>
        <w:t xml:space="preserve">Адрес сайта:               </w:t>
      </w:r>
      <w:hyperlink r:id="rId8" w:tgtFrame="_blank" w:history="1">
        <w:proofErr w:type="spellStart"/>
        <w:r w:rsidRPr="00C62592">
          <w:rPr>
            <w:rFonts w:ascii="Arial" w:hAnsi="Arial" w:cs="Arial"/>
            <w:color w:val="0077CC"/>
            <w:sz w:val="28"/>
            <w:u w:val="single"/>
          </w:rPr>
          <w:t>dag-uluzs.tvoysadik.ru</w:t>
        </w:r>
        <w:proofErr w:type="spellEnd"/>
      </w:hyperlink>
      <w:r w:rsidRPr="00C62592">
        <w:rPr>
          <w:b/>
          <w:sz w:val="44"/>
          <w:szCs w:val="28"/>
          <w:u w:val="single"/>
        </w:rPr>
        <w:t xml:space="preserve">  </w:t>
      </w:r>
      <w:r w:rsidRPr="00C62592">
        <w:rPr>
          <w:b/>
          <w:sz w:val="28"/>
          <w:szCs w:val="28"/>
          <w:u w:val="single"/>
        </w:rPr>
        <w:t xml:space="preserve"> </w:t>
      </w:r>
    </w:p>
    <w:p w:rsidR="007C3EED" w:rsidRPr="00C62592" w:rsidRDefault="007C3EED" w:rsidP="00C62592">
      <w:pPr>
        <w:shd w:val="clear" w:color="auto" w:fill="FFFFFF" w:themeFill="background1"/>
        <w:spacing w:before="100" w:beforeAutospacing="1" w:after="100" w:afterAutospacing="1" w:line="270" w:lineRule="atLeast"/>
        <w:rPr>
          <w:b/>
          <w:sz w:val="28"/>
          <w:szCs w:val="28"/>
        </w:rPr>
      </w:pPr>
      <w:r w:rsidRPr="00C62592">
        <w:rPr>
          <w:b/>
          <w:sz w:val="28"/>
          <w:szCs w:val="28"/>
          <w:u w:val="single"/>
        </w:rPr>
        <w:t>Адрес электронной почты</w:t>
      </w:r>
      <w:r w:rsidRPr="00C62592">
        <w:rPr>
          <w:b/>
          <w:sz w:val="28"/>
          <w:szCs w:val="28"/>
        </w:rPr>
        <w:t>:</w:t>
      </w:r>
      <w:proofErr w:type="spellStart"/>
      <w:r w:rsidRPr="00C62592">
        <w:rPr>
          <w:b/>
          <w:sz w:val="28"/>
          <w:szCs w:val="28"/>
          <w:u w:val="single"/>
          <w:lang w:val="en-US"/>
        </w:rPr>
        <w:t>seid</w:t>
      </w:r>
      <w:proofErr w:type="spellEnd"/>
      <w:r w:rsidRPr="00C62592">
        <w:rPr>
          <w:b/>
          <w:sz w:val="28"/>
          <w:szCs w:val="28"/>
          <w:u w:val="single"/>
        </w:rPr>
        <w:t>0611@</w:t>
      </w:r>
      <w:r w:rsidRPr="00C62592">
        <w:rPr>
          <w:b/>
          <w:sz w:val="28"/>
          <w:szCs w:val="28"/>
          <w:u w:val="single"/>
          <w:lang w:val="en-US"/>
        </w:rPr>
        <w:t>mail</w:t>
      </w:r>
      <w:r w:rsidRPr="00C62592">
        <w:rPr>
          <w:b/>
          <w:sz w:val="28"/>
          <w:szCs w:val="28"/>
          <w:u w:val="single"/>
        </w:rPr>
        <w:t>.</w:t>
      </w:r>
      <w:proofErr w:type="spellStart"/>
      <w:r w:rsidRPr="00C62592">
        <w:rPr>
          <w:b/>
          <w:sz w:val="28"/>
          <w:szCs w:val="28"/>
          <w:u w:val="single"/>
          <w:lang w:val="en-US"/>
        </w:rPr>
        <w:t>ru</w:t>
      </w:r>
      <w:proofErr w:type="spellEnd"/>
      <w:r w:rsidRPr="00C62592">
        <w:rPr>
          <w:b/>
          <w:sz w:val="28"/>
          <w:szCs w:val="28"/>
          <w:u w:val="single"/>
        </w:rPr>
        <w:t xml:space="preserve">  </w:t>
      </w:r>
    </w:p>
    <w:p w:rsidR="009C33A1" w:rsidRPr="007C3EED" w:rsidRDefault="007C3EED" w:rsidP="007C3EED">
      <w:pPr>
        <w:shd w:val="clear" w:color="auto" w:fill="FFFFFF" w:themeFill="background1"/>
        <w:spacing w:before="100" w:beforeAutospacing="1" w:after="100" w:afterAutospacing="1" w:line="270" w:lineRule="atLeast"/>
        <w:rPr>
          <w:sz w:val="28"/>
          <w:szCs w:val="28"/>
        </w:rPr>
      </w:pPr>
      <w:r w:rsidRPr="008F6F44">
        <w:rPr>
          <w:sz w:val="28"/>
          <w:szCs w:val="28"/>
        </w:rPr>
        <w:t xml:space="preserve">Муниципальное казенное дошкольное образовательное учреждение  </w:t>
      </w:r>
      <w:proofErr w:type="spellStart"/>
      <w:r>
        <w:rPr>
          <w:sz w:val="28"/>
          <w:szCs w:val="28"/>
        </w:rPr>
        <w:t>Улузский</w:t>
      </w:r>
      <w:proofErr w:type="spellEnd"/>
      <w:r>
        <w:rPr>
          <w:sz w:val="28"/>
          <w:szCs w:val="28"/>
        </w:rPr>
        <w:t xml:space="preserve"> детский сад «Звезда»</w:t>
      </w:r>
    </w:p>
    <w:p w:rsidR="00F54CDC" w:rsidRDefault="003B3F1C" w:rsidP="00752931">
      <w:pPr>
        <w:spacing w:before="100" w:beforeAutospacing="1" w:after="100" w:afterAutospacing="1"/>
        <w:jc w:val="both"/>
      </w:pPr>
      <w:r>
        <w:t xml:space="preserve">Режим работы с 7-30 до 16-30 </w:t>
      </w:r>
      <w:proofErr w:type="gramStart"/>
      <w:r w:rsidR="002F2158" w:rsidRPr="002C2716">
        <w:t>при</w:t>
      </w:r>
      <w:proofErr w:type="gramEnd"/>
      <w:r w:rsidR="002F2158" w:rsidRPr="002C2716">
        <w:t xml:space="preserve"> пятидневной рабочей недели </w:t>
      </w:r>
    </w:p>
    <w:p w:rsidR="002F2158" w:rsidRPr="002C2716" w:rsidRDefault="002F2158" w:rsidP="00752931">
      <w:pPr>
        <w:spacing w:before="100" w:beforeAutospacing="1" w:after="100" w:afterAutospacing="1"/>
        <w:jc w:val="both"/>
      </w:pPr>
      <w:r w:rsidRPr="002C2716">
        <w:t>(выходные: суббота, воскресенье</w:t>
      </w:r>
      <w:r w:rsidR="003B3F1C">
        <w:t xml:space="preserve"> и праздничные дни</w:t>
      </w:r>
      <w:r w:rsidRPr="002C2716">
        <w:t>)</w:t>
      </w:r>
    </w:p>
    <w:p w:rsidR="00F54CDC" w:rsidRDefault="008B3A7F" w:rsidP="008B3A7F">
      <w:pPr>
        <w:rPr>
          <w:rStyle w:val="af4"/>
          <w:b w:val="0"/>
        </w:rPr>
      </w:pPr>
      <w:r w:rsidRPr="00D968A1">
        <w:rPr>
          <w:rStyle w:val="af4"/>
        </w:rPr>
        <w:t xml:space="preserve">В ДОУ   имеется  следующие нормативно-правовые документы и локальные акты.                                                                </w:t>
      </w:r>
      <w:r>
        <w:rPr>
          <w:rStyle w:val="af4"/>
          <w:b w:val="0"/>
        </w:rPr>
        <w:t>1. Устав   МКДОУ .                                                                                                                                                                                          2.</w:t>
      </w:r>
      <w:r w:rsidR="00F54CDC" w:rsidRPr="00F54CDC">
        <w:rPr>
          <w:rStyle w:val="af4"/>
          <w:b w:val="0"/>
        </w:rPr>
        <w:t xml:space="preserve"> </w:t>
      </w:r>
      <w:r w:rsidR="00F54CDC">
        <w:rPr>
          <w:rStyle w:val="af4"/>
          <w:b w:val="0"/>
        </w:rPr>
        <w:t>Лицензия.</w:t>
      </w:r>
    </w:p>
    <w:p w:rsidR="008B3A7F" w:rsidRDefault="00F54CDC" w:rsidP="008B3A7F">
      <w:pPr>
        <w:rPr>
          <w:rStyle w:val="af4"/>
          <w:b w:val="0"/>
        </w:rPr>
      </w:pPr>
      <w:r>
        <w:rPr>
          <w:rStyle w:val="af4"/>
          <w:b w:val="0"/>
        </w:rPr>
        <w:t xml:space="preserve">3.  </w:t>
      </w:r>
      <w:r w:rsidR="008B3A7F">
        <w:rPr>
          <w:rStyle w:val="af4"/>
          <w:b w:val="0"/>
        </w:rPr>
        <w:t xml:space="preserve">Коллективный   договор  между   администрацией  и   работниками.                                                                         </w:t>
      </w:r>
      <w:r>
        <w:rPr>
          <w:rStyle w:val="af4"/>
          <w:b w:val="0"/>
        </w:rPr>
        <w:t xml:space="preserve">                               4</w:t>
      </w:r>
      <w:r w:rsidR="008B3A7F">
        <w:rPr>
          <w:rStyle w:val="af4"/>
          <w:b w:val="0"/>
        </w:rPr>
        <w:t xml:space="preserve">. Трудовой  договор  между   администрацией   и  работниками.                                                                                                                                        </w:t>
      </w:r>
      <w:r>
        <w:rPr>
          <w:rStyle w:val="af4"/>
          <w:b w:val="0"/>
        </w:rPr>
        <w:t xml:space="preserve">                               5</w:t>
      </w:r>
      <w:r w:rsidR="008B3A7F">
        <w:rPr>
          <w:rStyle w:val="af4"/>
          <w:b w:val="0"/>
        </w:rPr>
        <w:t xml:space="preserve">. Правила  внутреннего  трудового  распорядка.                                                                                                 </w:t>
      </w:r>
      <w:r>
        <w:rPr>
          <w:rStyle w:val="af4"/>
          <w:b w:val="0"/>
        </w:rPr>
        <w:t xml:space="preserve">                         6</w:t>
      </w:r>
      <w:r w:rsidR="008B3A7F">
        <w:rPr>
          <w:rStyle w:val="af4"/>
          <w:b w:val="0"/>
        </w:rPr>
        <w:t xml:space="preserve">. </w:t>
      </w:r>
      <w:proofErr w:type="spellStart"/>
      <w:r w:rsidR="008B3A7F">
        <w:rPr>
          <w:rStyle w:val="af4"/>
          <w:b w:val="0"/>
        </w:rPr>
        <w:t>Сан-Пин</w:t>
      </w:r>
      <w:proofErr w:type="spellEnd"/>
      <w:r w:rsidR="008B3A7F">
        <w:rPr>
          <w:rStyle w:val="af4"/>
          <w:b w:val="0"/>
        </w:rPr>
        <w:t xml:space="preserve">.                                                                                                                                                        </w:t>
      </w:r>
      <w:r>
        <w:rPr>
          <w:rStyle w:val="af4"/>
          <w:b w:val="0"/>
        </w:rPr>
        <w:t xml:space="preserve">                               7. Положение    о</w:t>
      </w:r>
      <w:r w:rsidR="008B3A7F">
        <w:rPr>
          <w:rStyle w:val="af4"/>
          <w:b w:val="0"/>
        </w:rPr>
        <w:t xml:space="preserve"> </w:t>
      </w:r>
      <w:proofErr w:type="spellStart"/>
      <w:proofErr w:type="gramStart"/>
      <w:r w:rsidR="008B3A7F">
        <w:rPr>
          <w:rStyle w:val="af4"/>
          <w:b w:val="0"/>
        </w:rPr>
        <w:t>пед</w:t>
      </w:r>
      <w:proofErr w:type="spellEnd"/>
      <w:r w:rsidR="008B3A7F">
        <w:rPr>
          <w:rStyle w:val="af4"/>
          <w:b w:val="0"/>
        </w:rPr>
        <w:t>. совете</w:t>
      </w:r>
      <w:proofErr w:type="gramEnd"/>
      <w:r w:rsidR="008B3A7F">
        <w:rPr>
          <w:rStyle w:val="af4"/>
          <w:b w:val="0"/>
        </w:rPr>
        <w:t xml:space="preserve">.                                                                                                                                              </w:t>
      </w:r>
      <w:r>
        <w:rPr>
          <w:rStyle w:val="af4"/>
          <w:b w:val="0"/>
        </w:rPr>
        <w:t xml:space="preserve">                               8</w:t>
      </w:r>
      <w:r w:rsidR="008B3A7F">
        <w:rPr>
          <w:rStyle w:val="af4"/>
          <w:b w:val="0"/>
        </w:rPr>
        <w:t xml:space="preserve">. Должностные   инструкции   работников.                                                                                                                                                                                             </w:t>
      </w:r>
      <w:r>
        <w:rPr>
          <w:rStyle w:val="af4"/>
          <w:b w:val="0"/>
        </w:rPr>
        <w:t xml:space="preserve">                               9</w:t>
      </w:r>
      <w:r w:rsidR="008B3A7F">
        <w:rPr>
          <w:rStyle w:val="af4"/>
          <w:b w:val="0"/>
        </w:rPr>
        <w:t xml:space="preserve">.Договор   с   родителями.                                                                                                                                                                                                </w:t>
      </w:r>
      <w:r>
        <w:rPr>
          <w:rStyle w:val="af4"/>
          <w:b w:val="0"/>
        </w:rPr>
        <w:t xml:space="preserve">                               10</w:t>
      </w:r>
      <w:r w:rsidR="008B3A7F">
        <w:rPr>
          <w:rStyle w:val="af4"/>
          <w:b w:val="0"/>
        </w:rPr>
        <w:t xml:space="preserve">.Типовое    положение  о   ДОУ. </w:t>
      </w:r>
    </w:p>
    <w:p w:rsidR="008B3A7F" w:rsidRDefault="00F54CDC" w:rsidP="008B3A7F">
      <w:pPr>
        <w:rPr>
          <w:rStyle w:val="af4"/>
          <w:b w:val="0"/>
        </w:rPr>
      </w:pPr>
      <w:r>
        <w:rPr>
          <w:rStyle w:val="af4"/>
          <w:b w:val="0"/>
        </w:rPr>
        <w:t>11</w:t>
      </w:r>
      <w:r w:rsidR="008B3A7F">
        <w:rPr>
          <w:rStyle w:val="af4"/>
          <w:b w:val="0"/>
        </w:rPr>
        <w:t xml:space="preserve">. Технический паспорт (на здание) </w:t>
      </w:r>
    </w:p>
    <w:p w:rsidR="008B3A7F" w:rsidRDefault="008B3A7F" w:rsidP="008B3A7F">
      <w:pPr>
        <w:rPr>
          <w:rStyle w:val="af4"/>
          <w:b w:val="0"/>
        </w:rPr>
      </w:pPr>
      <w:r>
        <w:rPr>
          <w:rStyle w:val="af4"/>
          <w:b w:val="0"/>
        </w:rPr>
        <w:t>12. Кадастровый паспорт (на здание, на землю).</w:t>
      </w:r>
    </w:p>
    <w:p w:rsidR="008B3A7F" w:rsidRDefault="008B3A7F" w:rsidP="00084D1C">
      <w:pPr>
        <w:jc w:val="both"/>
      </w:pPr>
    </w:p>
    <w:p w:rsidR="002F2158" w:rsidRPr="002C2716" w:rsidRDefault="00F54CDC" w:rsidP="00084D1C">
      <w:pPr>
        <w:jc w:val="both"/>
      </w:pPr>
      <w:r>
        <w:t xml:space="preserve">МКДОУ  Детский сад «Звезда» </w:t>
      </w:r>
      <w:proofErr w:type="spellStart"/>
      <w:r>
        <w:t>с</w:t>
      </w:r>
      <w:proofErr w:type="gramStart"/>
      <w:r>
        <w:t>.У</w:t>
      </w:r>
      <w:proofErr w:type="gramEnd"/>
      <w:r>
        <w:t>луз</w:t>
      </w:r>
      <w:proofErr w:type="spellEnd"/>
      <w:r w:rsidR="04AB1598">
        <w:t xml:space="preserve">   находится  в  здании,  построенном  по  типовому  проекту.  В  детском  саду имеется: 3 игральных   зала , 3 спальные</w:t>
      </w:r>
      <w:proofErr w:type="gramStart"/>
      <w:r w:rsidR="04AB1598">
        <w:t xml:space="preserve"> ,</w:t>
      </w:r>
      <w:proofErr w:type="gramEnd"/>
      <w:r w:rsidR="04AB1598">
        <w:t>столовая, кабинет  заведующей,  пищеблок.</w:t>
      </w:r>
    </w:p>
    <w:p w:rsidR="002F2158" w:rsidRPr="002C2716" w:rsidRDefault="04AB1598" w:rsidP="00752931">
      <w:pPr>
        <w:jc w:val="both"/>
      </w:pPr>
      <w:r>
        <w:t>Здание</w:t>
      </w:r>
      <w:r w:rsidR="00137887">
        <w:t xml:space="preserve">  рассчитано  по  проекту  на  1</w:t>
      </w:r>
      <w:r>
        <w:t xml:space="preserve"> </w:t>
      </w:r>
      <w:r w:rsidR="00137887">
        <w:t>групп  -  25</w:t>
      </w:r>
      <w:r>
        <w:t xml:space="preserve"> детей.   Количество  возрастных  групп  -  3,  из  них</w:t>
      </w:r>
      <w:proofErr w:type="gramStart"/>
      <w:r>
        <w:t>:;</w:t>
      </w:r>
    </w:p>
    <w:p w:rsidR="002F2158" w:rsidRPr="002C2716" w:rsidRDefault="04AB1598" w:rsidP="00752931">
      <w:pPr>
        <w:jc w:val="both"/>
      </w:pPr>
      <w:proofErr w:type="gramEnd"/>
      <w:r>
        <w:t xml:space="preserve"> средняя  группа - с 4 до 5 лет;</w:t>
      </w:r>
    </w:p>
    <w:p w:rsidR="002F2158" w:rsidRPr="002C2716" w:rsidRDefault="0004292F" w:rsidP="00752931">
      <w:pPr>
        <w:jc w:val="both"/>
      </w:pPr>
      <w:r>
        <w:t>подготовител</w:t>
      </w:r>
      <w:r w:rsidR="00B86DAF">
        <w:t xml:space="preserve">ьная </w:t>
      </w:r>
      <w:r>
        <w:t xml:space="preserve"> группа</w:t>
      </w:r>
      <w:r w:rsidR="002F2158" w:rsidRPr="002C2716">
        <w:t>- с 6 до 7 лет</w:t>
      </w:r>
    </w:p>
    <w:p w:rsidR="002F2158" w:rsidRPr="002C2716" w:rsidRDefault="002F2158" w:rsidP="00EC6DF9">
      <w:r w:rsidRPr="002C2716">
        <w:rPr>
          <w:b/>
        </w:rPr>
        <w:lastRenderedPageBreak/>
        <w:t xml:space="preserve">Организация питания </w:t>
      </w:r>
      <w:r w:rsidRPr="002C2716">
        <w:t xml:space="preserve">дошкольников: </w:t>
      </w:r>
      <w:proofErr w:type="spellStart"/>
      <w:r w:rsidRPr="002C2716">
        <w:t>з-х</w:t>
      </w:r>
      <w:proofErr w:type="spellEnd"/>
      <w:r w:rsidRPr="002C2716">
        <w:t xml:space="preserve"> </w:t>
      </w:r>
      <w:proofErr w:type="gramStart"/>
      <w:r w:rsidRPr="002C2716">
        <w:t>разовое</w:t>
      </w:r>
      <w:proofErr w:type="gramEnd"/>
      <w:r w:rsidRPr="002C2716">
        <w:t xml:space="preserve">. </w:t>
      </w:r>
      <w:r w:rsidR="00B86DAF">
        <w:t xml:space="preserve">  Договор на поставку продуктов в ДОУ заключен с ИП  </w:t>
      </w:r>
      <w:proofErr w:type="spellStart"/>
      <w:r w:rsidR="00B86DAF">
        <w:t>Абасовой</w:t>
      </w:r>
      <w:proofErr w:type="spellEnd"/>
      <w:r w:rsidR="00B86DAF">
        <w:t xml:space="preserve"> Ф.Э.  Табасаранского  района РД</w:t>
      </w:r>
      <w:r w:rsidR="0004292F">
        <w:t xml:space="preserve">. </w:t>
      </w:r>
      <w:r w:rsidR="00137887">
        <w:t xml:space="preserve">Создана </w:t>
      </w:r>
      <w:proofErr w:type="spellStart"/>
      <w:r w:rsidR="00137887">
        <w:t>Бра</w:t>
      </w:r>
      <w:r w:rsidRPr="002C2716">
        <w:t>керажная</w:t>
      </w:r>
      <w:proofErr w:type="spellEnd"/>
      <w:r w:rsidRPr="002C2716">
        <w:t xml:space="preserve"> комиссия по </w:t>
      </w:r>
      <w:proofErr w:type="gramStart"/>
      <w:r w:rsidRPr="002C2716">
        <w:t>контролю за</w:t>
      </w:r>
      <w:proofErr w:type="gramEnd"/>
      <w:r w:rsidRPr="002C2716">
        <w:t xml:space="preserve"> организацией питания в ДОУ, ведется ежедневный </w:t>
      </w:r>
      <w:proofErr w:type="spellStart"/>
      <w:r w:rsidRPr="002C2716">
        <w:t>бракеражный</w:t>
      </w:r>
      <w:proofErr w:type="spellEnd"/>
      <w:r w:rsidRPr="002C2716">
        <w:t xml:space="preserve"> журнал.</w:t>
      </w:r>
      <w:r w:rsidR="001F181D">
        <w:t xml:space="preserve"> </w:t>
      </w:r>
      <w:r w:rsidR="006A75C4">
        <w:rPr>
          <w:rStyle w:val="af4"/>
          <w:b w:val="0"/>
        </w:rPr>
        <w:t>Стоимость  питание  на 1 ре</w:t>
      </w:r>
      <w:r w:rsidR="005E77B1">
        <w:rPr>
          <w:rStyle w:val="af4"/>
          <w:b w:val="0"/>
        </w:rPr>
        <w:t>бенка   в   ДОУ  составляет   50,05</w:t>
      </w:r>
      <w:r w:rsidR="006A75C4">
        <w:rPr>
          <w:rStyle w:val="af4"/>
          <w:b w:val="0"/>
        </w:rPr>
        <w:t xml:space="preserve">   рублей    в   день.                                                                          Родительская   плата   за   со</w:t>
      </w:r>
      <w:r w:rsidR="00B9535B">
        <w:rPr>
          <w:rStyle w:val="af4"/>
          <w:b w:val="0"/>
        </w:rPr>
        <w:t>держание   ребенка   в   ДОУ   5</w:t>
      </w:r>
      <w:r w:rsidR="006A75C4">
        <w:rPr>
          <w:rStyle w:val="af4"/>
          <w:b w:val="0"/>
        </w:rPr>
        <w:t>00  рублей   в   месяц.</w:t>
      </w:r>
    </w:p>
    <w:p w:rsidR="002F2158" w:rsidRPr="002C2716" w:rsidRDefault="002F2158" w:rsidP="001A6DB5">
      <w:pPr>
        <w:ind w:left="-540" w:right="-648"/>
        <w:jc w:val="both"/>
      </w:pPr>
    </w:p>
    <w:p w:rsidR="002F2158" w:rsidRPr="002C2716" w:rsidRDefault="002F2158" w:rsidP="00EC6DF9">
      <w:r w:rsidRPr="002C2716">
        <w:t xml:space="preserve">Состояние здоровья  дошкольников и сотрудников, соблюдение </w:t>
      </w:r>
      <w:proofErr w:type="spellStart"/>
      <w:r w:rsidRPr="002C2716">
        <w:t>СанЭпид</w:t>
      </w:r>
      <w:proofErr w:type="spellEnd"/>
      <w:r w:rsidRPr="002C2716">
        <w:t xml:space="preserve"> режима контролирует медсестра. </w:t>
      </w:r>
      <w:r w:rsidRPr="002C2716">
        <w:br/>
      </w:r>
      <w:r w:rsidR="00393489">
        <w:rPr>
          <w:b/>
        </w:rPr>
        <w:t>Обеспечение самоуправления, само</w:t>
      </w:r>
      <w:r w:rsidRPr="002C2716">
        <w:rPr>
          <w:b/>
        </w:rPr>
        <w:t>управления образовательным учреждением:</w:t>
      </w:r>
    </w:p>
    <w:p w:rsidR="002F2158" w:rsidRPr="002C2716" w:rsidRDefault="002F2158" w:rsidP="00EC6DF9">
      <w:r w:rsidRPr="002C2716">
        <w:t xml:space="preserve"> в Учреждении действует Совет ДОУ, Общее собрание коллектива, Общее собрание родителей, Родительский комитет, Профсоюзный комитет</w:t>
      </w:r>
      <w:r w:rsidR="00393489">
        <w:t>, Педагогический совет</w:t>
      </w:r>
      <w:proofErr w:type="gramStart"/>
      <w:r w:rsidR="00393489">
        <w:t>.</w:t>
      </w:r>
      <w:proofErr w:type="gramEnd"/>
      <w:r w:rsidR="00393489">
        <w:br/>
        <w:t xml:space="preserve">    </w:t>
      </w:r>
      <w:proofErr w:type="gramStart"/>
      <w:r w:rsidR="00393489">
        <w:t>и</w:t>
      </w:r>
      <w:proofErr w:type="gramEnd"/>
      <w:r w:rsidR="00393489">
        <w:t xml:space="preserve"> общий родительские собран</w:t>
      </w:r>
      <w:r w:rsidRPr="002C2716">
        <w:t xml:space="preserve"> по вопросам здоровья, развития, воспитания и обучения детей</w:t>
      </w:r>
      <w:r w:rsidR="003A32FD" w:rsidRPr="002C2716">
        <w:t xml:space="preserve"> проводились регулярно</w:t>
      </w:r>
      <w:r w:rsidRPr="002C2716">
        <w:t>. Родители привлекаются в решении устройства быта для детей.</w:t>
      </w:r>
    </w:p>
    <w:p w:rsidR="002F2158" w:rsidRPr="002C2716" w:rsidRDefault="003A32FD" w:rsidP="00865A89">
      <w:r w:rsidRPr="002C2716">
        <w:t>О</w:t>
      </w:r>
      <w:r w:rsidR="002F2158" w:rsidRPr="002C2716">
        <w:t>бщие собрания коллектива, профсоюзные собрания, заседания Совета ДОУ и профсоюзного комитета</w:t>
      </w:r>
      <w:r w:rsidR="00CE3CBE" w:rsidRPr="002C2716">
        <w:t xml:space="preserve"> проводились по плану</w:t>
      </w:r>
      <w:r w:rsidR="002F2158" w:rsidRPr="002C2716">
        <w:t>. Все собрания и заседания внесены в Протоколы.</w:t>
      </w:r>
    </w:p>
    <w:p w:rsidR="00577893" w:rsidRDefault="00577893" w:rsidP="00865A89">
      <w:pPr>
        <w:ind w:left="-600"/>
        <w:rPr>
          <w:b/>
        </w:rPr>
      </w:pPr>
    </w:p>
    <w:p w:rsidR="00393489" w:rsidRDefault="00393489" w:rsidP="00865A89">
      <w:pPr>
        <w:ind w:left="-600"/>
        <w:rPr>
          <w:b/>
        </w:rPr>
      </w:pPr>
    </w:p>
    <w:p w:rsidR="002F2158" w:rsidRPr="002C2716" w:rsidRDefault="00393489" w:rsidP="00865A89">
      <w:pPr>
        <w:ind w:left="-600"/>
        <w:rPr>
          <w:b/>
        </w:rPr>
      </w:pPr>
      <w:r>
        <w:rPr>
          <w:b/>
        </w:rPr>
        <w:t xml:space="preserve">                                             </w:t>
      </w:r>
      <w:r w:rsidR="002F2158" w:rsidRPr="002C2716">
        <w:rPr>
          <w:b/>
        </w:rPr>
        <w:t xml:space="preserve"> Административно – хозяйственная работа.</w:t>
      </w:r>
    </w:p>
    <w:p w:rsidR="002F2158" w:rsidRPr="002C2716" w:rsidRDefault="002F2158" w:rsidP="00865A89">
      <w:r w:rsidRPr="002C2716">
        <w:t>Разработка нормативных документов, локальных актов, инструкций. Проверка условий готовности к новому учебному году, анализ состояния технического оборудования, формирование актов готовности всех помещений к началу учебного года. Совещание трудового коллектива «Ознакомление, утверждение и согласование всех локальных актов  и нормативных документов, регламентирующих работу ДОУ.</w:t>
      </w:r>
    </w:p>
    <w:p w:rsidR="002F2158" w:rsidRPr="002C2716" w:rsidRDefault="04AB1598" w:rsidP="00B45A41">
      <w:pPr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4AB1598">
        <w:rPr>
          <w:b/>
          <w:bCs/>
          <w:color w:val="000000" w:themeColor="text1"/>
        </w:rPr>
        <w:t>Структура контингента воспитанников МКДОУ Детский сад общеобразоват</w:t>
      </w:r>
      <w:r w:rsidR="00432EFF">
        <w:rPr>
          <w:b/>
          <w:bCs/>
          <w:color w:val="000000" w:themeColor="text1"/>
        </w:rPr>
        <w:t xml:space="preserve">ельного вида   «Звезда » с. </w:t>
      </w:r>
      <w:proofErr w:type="spellStart"/>
      <w:r w:rsidR="00432EFF">
        <w:rPr>
          <w:b/>
          <w:bCs/>
          <w:color w:val="000000" w:themeColor="text1"/>
        </w:rPr>
        <w:t>Улуз</w:t>
      </w:r>
      <w:proofErr w:type="spellEnd"/>
      <w:r w:rsidR="0055638B">
        <w:rPr>
          <w:b/>
          <w:bCs/>
          <w:color w:val="000000" w:themeColor="text1"/>
        </w:rPr>
        <w:t xml:space="preserve">  на 02.09.2020</w:t>
      </w:r>
      <w:r w:rsidRPr="04AB1598">
        <w:rPr>
          <w:b/>
          <w:bCs/>
          <w:color w:val="000000" w:themeColor="text1"/>
        </w:rPr>
        <w:t>г.</w:t>
      </w:r>
    </w:p>
    <w:p w:rsidR="0011068E" w:rsidRDefault="0011068E" w:rsidP="00CE3CBE">
      <w:pPr>
        <w:widowControl w:val="0"/>
        <w:suppressAutoHyphens/>
        <w:rPr>
          <w:rFonts w:eastAsia="Lucida Sans Unicode"/>
          <w:b/>
          <w:kern w:val="2"/>
        </w:rPr>
      </w:pPr>
    </w:p>
    <w:p w:rsidR="00CE3CBE" w:rsidRDefault="00CE3CBE" w:rsidP="00CE3CBE">
      <w:pPr>
        <w:widowControl w:val="0"/>
        <w:suppressAutoHyphens/>
        <w:rPr>
          <w:rFonts w:eastAsia="Lucida Sans Unicode"/>
          <w:b/>
          <w:kern w:val="2"/>
        </w:rPr>
      </w:pPr>
      <w:r w:rsidRPr="002C2716">
        <w:rPr>
          <w:rFonts w:eastAsia="Lucida Sans Unicode"/>
          <w:b/>
          <w:kern w:val="2"/>
        </w:rPr>
        <w:t>Комплектование групп:</w:t>
      </w:r>
    </w:p>
    <w:p w:rsidR="0011068E" w:rsidRPr="002C2716" w:rsidRDefault="0011068E" w:rsidP="00CE3CBE">
      <w:pPr>
        <w:widowControl w:val="0"/>
        <w:suppressAutoHyphens/>
        <w:rPr>
          <w:rFonts w:eastAsia="Lucida Sans Unicode"/>
          <w:b/>
          <w:kern w:val="2"/>
        </w:rPr>
      </w:pPr>
    </w:p>
    <w:tbl>
      <w:tblPr>
        <w:tblW w:w="0" w:type="auto"/>
        <w:tblInd w:w="-80" w:type="dxa"/>
        <w:tblLayout w:type="fixed"/>
        <w:tblLook w:val="0000"/>
      </w:tblPr>
      <w:tblGrid>
        <w:gridCol w:w="563"/>
        <w:gridCol w:w="2988"/>
        <w:gridCol w:w="970"/>
        <w:gridCol w:w="7"/>
      </w:tblGrid>
      <w:tr w:rsidR="00291A38" w:rsidRPr="002C2716" w:rsidTr="04AB1598">
        <w:trPr>
          <w:trHeight w:val="264"/>
        </w:trPr>
        <w:tc>
          <w:tcPr>
            <w:tcW w:w="4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291A38" w:rsidRPr="002C2716" w:rsidRDefault="00291A38" w:rsidP="00291A38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</w:rPr>
            </w:pPr>
          </w:p>
        </w:tc>
      </w:tr>
      <w:tr w:rsidR="00291A38" w:rsidRPr="002C2716" w:rsidTr="04AB1598">
        <w:trPr>
          <w:gridAfter w:val="1"/>
          <w:wAfter w:w="7" w:type="dxa"/>
          <w:trHeight w:val="416"/>
        </w:trPr>
        <w:tc>
          <w:tcPr>
            <w:tcW w:w="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№</w:t>
            </w:r>
          </w:p>
          <w:p w:rsidR="00291A38" w:rsidRPr="002C2716" w:rsidRDefault="00291A38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proofErr w:type="spellStart"/>
            <w:r w:rsidRPr="002C2716">
              <w:rPr>
                <w:rFonts w:eastAsia="Lucida Sans Unicode"/>
                <w:kern w:val="2"/>
              </w:rPr>
              <w:t>п\</w:t>
            </w:r>
            <w:proofErr w:type="gramStart"/>
            <w:r w:rsidRPr="002C2716">
              <w:rPr>
                <w:rFonts w:eastAsia="Lucida Sans Unicode"/>
                <w:kern w:val="2"/>
              </w:rPr>
              <w:t>п</w:t>
            </w:r>
            <w:proofErr w:type="spellEnd"/>
            <w:proofErr w:type="gramEnd"/>
          </w:p>
          <w:p w:rsidR="00291A38" w:rsidRPr="002C2716" w:rsidRDefault="00291A38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</w:rPr>
            </w:pPr>
            <w:r w:rsidRPr="002C2716">
              <w:rPr>
                <w:rFonts w:eastAsia="Lucida Sans Unicode"/>
                <w:b/>
                <w:kern w:val="2"/>
              </w:rPr>
              <w:t>ДОШКОЛЬНЫЕ</w:t>
            </w:r>
          </w:p>
        </w:tc>
        <w:tc>
          <w:tcPr>
            <w:tcW w:w="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Кол-во</w:t>
            </w:r>
          </w:p>
          <w:p w:rsidR="00291A38" w:rsidRPr="002C2716" w:rsidRDefault="00291A38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детей</w:t>
            </w:r>
          </w:p>
        </w:tc>
      </w:tr>
      <w:tr w:rsidR="00291A38" w:rsidRPr="002C2716" w:rsidTr="04AB1598">
        <w:trPr>
          <w:gridAfter w:val="1"/>
          <w:wAfter w:w="7" w:type="dxa"/>
          <w:trHeight w:val="416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1A38" w:rsidRPr="002C2716" w:rsidRDefault="00291A38" w:rsidP="00CE3CBE">
            <w:pPr>
              <w:rPr>
                <w:rFonts w:eastAsia="Lucida Sans Unicode"/>
                <w:kern w:val="2"/>
              </w:rPr>
            </w:pP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</w:rPr>
            </w:pPr>
            <w:r w:rsidRPr="002C2716">
              <w:rPr>
                <w:rFonts w:eastAsia="Lucida Sans Unicode"/>
                <w:b/>
                <w:kern w:val="2"/>
              </w:rPr>
              <w:t>Название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1A38" w:rsidRPr="002C2716" w:rsidRDefault="00291A38" w:rsidP="00CE3CBE">
            <w:pPr>
              <w:rPr>
                <w:rFonts w:eastAsia="Lucida Sans Unicode"/>
                <w:kern w:val="2"/>
              </w:rPr>
            </w:pPr>
          </w:p>
        </w:tc>
      </w:tr>
      <w:tr w:rsidR="00291A38" w:rsidRPr="002C2716" w:rsidTr="04AB1598">
        <w:trPr>
          <w:gridAfter w:val="1"/>
          <w:wAfter w:w="7" w:type="dxa"/>
          <w:trHeight w:val="548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91A38" w:rsidRPr="00C70328" w:rsidRDefault="00C70328" w:rsidP="00C70328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Разновозрастная группа улыбка 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25</w:t>
            </w:r>
          </w:p>
        </w:tc>
      </w:tr>
      <w:tr w:rsidR="00291A38" w:rsidRPr="002C2716" w:rsidTr="04AB1598">
        <w:trPr>
          <w:gridAfter w:val="1"/>
          <w:wAfter w:w="7" w:type="dxa"/>
          <w:trHeight w:val="284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4AB1598">
              <w:rPr>
                <w:kern w:val="2"/>
              </w:rPr>
              <w:t>ИТОГО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1A38" w:rsidRPr="002C2716" w:rsidRDefault="00C70328" w:rsidP="04AB1598">
            <w:pPr>
              <w:widowControl w:val="0"/>
              <w:suppressAutoHyphens/>
              <w:snapToGrid w:val="0"/>
              <w:rPr>
                <w:rFonts w:ascii="Lucida Sans Unicode" w:eastAsia="Lucida Sans Unicode" w:hAnsi="Lucida Sans Unicode" w:cs="Lucida Sans Unicode"/>
              </w:rPr>
            </w:pPr>
            <w:r>
              <w:rPr>
                <w:kern w:val="2"/>
              </w:rPr>
              <w:t>25</w:t>
            </w:r>
          </w:p>
        </w:tc>
      </w:tr>
    </w:tbl>
    <w:p w:rsidR="00291A38" w:rsidRDefault="00291A38" w:rsidP="00CE3CBE">
      <w:pPr>
        <w:widowControl w:val="0"/>
        <w:suppressAutoHyphens/>
        <w:rPr>
          <w:rFonts w:eastAsia="Lucida Sans Unicode"/>
          <w:b/>
          <w:kern w:val="2"/>
        </w:rPr>
      </w:pPr>
    </w:p>
    <w:p w:rsidR="00CE3CBE" w:rsidRPr="002C2716" w:rsidRDefault="00182981" w:rsidP="04AB1598">
      <w:pPr>
        <w:widowControl w:val="0"/>
        <w:suppressAutoHyphens/>
        <w:rPr>
          <w:rFonts w:ascii="Lucida Sans Unicode" w:eastAsia="Lucida Sans Unicode" w:hAnsi="Lucida Sans Unicode" w:cs="Lucida Sans Unicode"/>
        </w:rPr>
      </w:pPr>
      <w:r w:rsidRPr="04AB1598">
        <w:rPr>
          <w:kern w:val="2"/>
        </w:rPr>
        <w:t xml:space="preserve">Всего групп: </w:t>
      </w:r>
      <w:r w:rsidR="00432EFF">
        <w:rPr>
          <w:kern w:val="2"/>
        </w:rPr>
        <w:t>1</w:t>
      </w:r>
    </w:p>
    <w:p w:rsidR="00CE3CBE" w:rsidRPr="002C2716" w:rsidRDefault="00182981" w:rsidP="04AB1598">
      <w:pPr>
        <w:widowControl w:val="0"/>
        <w:suppressAutoHyphens/>
        <w:rPr>
          <w:rFonts w:ascii="Lucida Sans Unicode" w:eastAsia="Lucida Sans Unicode" w:hAnsi="Lucida Sans Unicode" w:cs="Lucida Sans Unicode"/>
        </w:rPr>
      </w:pPr>
      <w:r w:rsidRPr="04AB1598">
        <w:rPr>
          <w:kern w:val="2"/>
        </w:rPr>
        <w:t>Количество детей:</w:t>
      </w:r>
      <w:r w:rsidR="00432EFF">
        <w:rPr>
          <w:kern w:val="2"/>
        </w:rPr>
        <w:t>25</w:t>
      </w:r>
    </w:p>
    <w:p w:rsidR="00291A38" w:rsidRDefault="00291A38" w:rsidP="00CE3CBE">
      <w:pPr>
        <w:widowControl w:val="0"/>
        <w:suppressAutoHyphens/>
        <w:rPr>
          <w:rFonts w:eastAsia="Lucida Sans Unicode"/>
          <w:b/>
          <w:kern w:val="2"/>
        </w:rPr>
      </w:pPr>
    </w:p>
    <w:p w:rsidR="00CE3CBE" w:rsidRDefault="00CE3CBE" w:rsidP="00CE3CBE">
      <w:pPr>
        <w:widowControl w:val="0"/>
        <w:suppressAutoHyphens/>
        <w:rPr>
          <w:rFonts w:eastAsia="Lucida Sans Unicode"/>
          <w:b/>
          <w:kern w:val="2"/>
        </w:rPr>
      </w:pPr>
      <w:r w:rsidRPr="002C2716">
        <w:rPr>
          <w:rFonts w:eastAsia="Lucida Sans Unicode"/>
          <w:b/>
          <w:kern w:val="2"/>
        </w:rPr>
        <w:t>Кадры /согласно штатному расписанию/</w:t>
      </w:r>
    </w:p>
    <w:p w:rsidR="0011068E" w:rsidRPr="002C2716" w:rsidRDefault="0011068E" w:rsidP="00CE3CBE">
      <w:pPr>
        <w:widowControl w:val="0"/>
        <w:suppressAutoHyphens/>
        <w:rPr>
          <w:rFonts w:eastAsia="Lucida Sans Unicode"/>
          <w:b/>
          <w:kern w:val="2"/>
        </w:rPr>
      </w:pPr>
    </w:p>
    <w:tbl>
      <w:tblPr>
        <w:tblW w:w="9537" w:type="dxa"/>
        <w:tblInd w:w="-73" w:type="dxa"/>
        <w:tblLayout w:type="fixed"/>
        <w:tblLook w:val="0000"/>
      </w:tblPr>
      <w:tblGrid>
        <w:gridCol w:w="563"/>
        <w:gridCol w:w="2287"/>
        <w:gridCol w:w="2293"/>
        <w:gridCol w:w="2693"/>
        <w:gridCol w:w="1701"/>
      </w:tblGrid>
      <w:tr w:rsidR="00CE3CBE" w:rsidRPr="002C2716" w:rsidTr="04AB159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№</w:t>
            </w:r>
          </w:p>
          <w:p w:rsidR="00CE3CBE" w:rsidRPr="002C2716" w:rsidRDefault="00CE3CBE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proofErr w:type="spellStart"/>
            <w:proofErr w:type="gramStart"/>
            <w:r w:rsidRPr="002C2716">
              <w:rPr>
                <w:rFonts w:eastAsia="Lucida Sans Unicode"/>
                <w:kern w:val="2"/>
              </w:rPr>
              <w:t>п</w:t>
            </w:r>
            <w:proofErr w:type="spellEnd"/>
            <w:proofErr w:type="gramEnd"/>
            <w:r w:rsidRPr="002C2716">
              <w:rPr>
                <w:rFonts w:eastAsia="Lucida Sans Unicode"/>
                <w:kern w:val="2"/>
              </w:rPr>
              <w:t>/</w:t>
            </w:r>
            <w:proofErr w:type="spellStart"/>
            <w:r w:rsidRPr="002C2716">
              <w:rPr>
                <w:rFonts w:eastAsia="Lucida Sans Unicode"/>
                <w:kern w:val="2"/>
              </w:rPr>
              <w:t>п</w:t>
            </w:r>
            <w:proofErr w:type="spellEnd"/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 xml:space="preserve">ДОЛЖНОСТЬ 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32EFF" w:rsidRDefault="00432EFF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EFF" w:rsidRDefault="00432EFF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2"/>
              </w:rPr>
            </w:pPr>
          </w:p>
          <w:p w:rsidR="00CE3CBE" w:rsidRPr="00432EFF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2"/>
              </w:rPr>
            </w:pPr>
            <w:r w:rsidRPr="00432EFF">
              <w:rPr>
                <w:rFonts w:eastAsia="Lucida Sans Unicode"/>
                <w:kern w:val="2"/>
                <w:sz w:val="22"/>
              </w:rPr>
              <w:t>АТТЕСТАЦИЯ</w:t>
            </w:r>
          </w:p>
        </w:tc>
      </w:tr>
      <w:tr w:rsidR="00CE3CBE" w:rsidRPr="002C2716" w:rsidTr="04AB159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1.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Заведующая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E3CBE" w:rsidRPr="002C2716" w:rsidRDefault="00432EFF" w:rsidP="04AB1598">
            <w:pPr>
              <w:widowControl w:val="0"/>
              <w:suppressAutoHyphens/>
              <w:rPr>
                <w:rFonts w:ascii="Lucida Sans Unicode" w:eastAsia="Lucida Sans Unicode" w:hAnsi="Lucida Sans Unicode" w:cs="Lucida Sans Unicode"/>
              </w:rPr>
            </w:pPr>
            <w:r>
              <w:rPr>
                <w:kern w:val="2"/>
              </w:rPr>
              <w:t xml:space="preserve">Алиева </w:t>
            </w:r>
            <w:r w:rsidR="00291A38" w:rsidRPr="04AB1598">
              <w:rPr>
                <w:kern w:val="2"/>
              </w:rPr>
              <w:t xml:space="preserve"> </w:t>
            </w:r>
            <w:r>
              <w:rPr>
                <w:kern w:val="2"/>
              </w:rPr>
              <w:t>Ш.А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CBE" w:rsidRPr="002C2716" w:rsidRDefault="0099704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Да </w:t>
            </w:r>
          </w:p>
        </w:tc>
      </w:tr>
      <w:tr w:rsidR="00CE3CBE" w:rsidRPr="002C2716" w:rsidTr="000E0CB7">
        <w:trPr>
          <w:trHeight w:val="402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2.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CE3CBE" w:rsidRPr="002C2716" w:rsidRDefault="000E0CB7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Воспитатель </w:t>
            </w:r>
          </w:p>
          <w:p w:rsidR="00CE3CBE" w:rsidRPr="002C2716" w:rsidRDefault="00CE3CBE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CE3CBE" w:rsidRPr="002C2716" w:rsidRDefault="000E0CB7" w:rsidP="04AB1598">
            <w:pPr>
              <w:widowControl w:val="0"/>
              <w:suppressAutoHyphens/>
              <w:rPr>
                <w:rFonts w:ascii="Lucida Sans Unicode" w:eastAsia="Lucida Sans Unicode" w:hAnsi="Lucida Sans Unicode" w:cs="Lucida Sans Unicode"/>
              </w:rPr>
            </w:pPr>
            <w:proofErr w:type="spellStart"/>
            <w:r>
              <w:rPr>
                <w:kern w:val="2"/>
              </w:rPr>
              <w:t>Ашуралиева</w:t>
            </w:r>
            <w:proofErr w:type="spellEnd"/>
            <w:r>
              <w:rPr>
                <w:kern w:val="2"/>
              </w:rPr>
              <w:t xml:space="preserve"> П.Ю.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3CBE" w:rsidRPr="002C2716" w:rsidRDefault="0055638B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Нет.</w:t>
            </w:r>
          </w:p>
        </w:tc>
      </w:tr>
      <w:tr w:rsidR="000E0CB7" w:rsidRPr="002C2716" w:rsidTr="000E0CB7">
        <w:trPr>
          <w:trHeight w:val="152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E0CB7" w:rsidRPr="002C2716" w:rsidRDefault="0099704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E0CB7" w:rsidRDefault="000E0CB7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Воспитатель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E0CB7" w:rsidRDefault="000E0CB7" w:rsidP="04AB1598">
            <w:pPr>
              <w:widowControl w:val="0"/>
              <w:suppressAutoHyphens/>
              <w:rPr>
                <w:kern w:val="2"/>
              </w:rPr>
            </w:pPr>
            <w:proofErr w:type="spellStart"/>
            <w:r>
              <w:rPr>
                <w:kern w:val="2"/>
              </w:rPr>
              <w:t>Мазаева</w:t>
            </w:r>
            <w:proofErr w:type="spellEnd"/>
            <w:r>
              <w:rPr>
                <w:kern w:val="2"/>
              </w:rPr>
              <w:t xml:space="preserve"> Д.А.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E0CB7" w:rsidRPr="002C2716" w:rsidRDefault="000E0CB7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CB7" w:rsidRDefault="0099704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Нет </w:t>
            </w:r>
          </w:p>
        </w:tc>
      </w:tr>
      <w:tr w:rsidR="00CE3CBE" w:rsidRPr="002C2716" w:rsidTr="04AB159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E3CBE" w:rsidRPr="002C2716" w:rsidRDefault="0099704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4</w:t>
            </w:r>
            <w:r w:rsidR="00CE3CBE" w:rsidRPr="002C2716">
              <w:rPr>
                <w:rFonts w:eastAsia="Lucida Sans Unicode"/>
                <w:kern w:val="2"/>
              </w:rPr>
              <w:t>.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E3CBE" w:rsidRPr="002C2716" w:rsidRDefault="000E0CB7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Воспитатель </w:t>
            </w:r>
            <w:proofErr w:type="gramStart"/>
            <w:r>
              <w:rPr>
                <w:rFonts w:eastAsia="Lucida Sans Unicode"/>
                <w:kern w:val="2"/>
              </w:rPr>
              <w:t>-М</w:t>
            </w:r>
            <w:proofErr w:type="gramEnd"/>
            <w:r>
              <w:rPr>
                <w:rFonts w:eastAsia="Lucida Sans Unicode"/>
                <w:kern w:val="2"/>
              </w:rPr>
              <w:t xml:space="preserve">етодист 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E3CBE" w:rsidRPr="002C2716" w:rsidRDefault="000E0CB7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proofErr w:type="spellStart"/>
            <w:r>
              <w:rPr>
                <w:rFonts w:eastAsia="Lucida Sans Unicode"/>
                <w:kern w:val="2"/>
              </w:rPr>
              <w:t>Рамазанова</w:t>
            </w:r>
            <w:proofErr w:type="spellEnd"/>
            <w:r>
              <w:rPr>
                <w:rFonts w:eastAsia="Lucida Sans Unicode"/>
                <w:kern w:val="2"/>
              </w:rPr>
              <w:t xml:space="preserve"> Ф.Р.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E3CBE" w:rsidRPr="002C2716" w:rsidRDefault="0099704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4AB1598">
              <w:rPr>
                <w:kern w:val="2"/>
              </w:rPr>
              <w:t>Неоконченно</w:t>
            </w:r>
            <w:proofErr w:type="gramStart"/>
            <w:r w:rsidRPr="04AB1598">
              <w:rPr>
                <w:kern w:val="2"/>
              </w:rPr>
              <w:t>е-</w:t>
            </w:r>
            <w:proofErr w:type="gramEnd"/>
            <w:r w:rsidRPr="04AB1598">
              <w:rPr>
                <w:kern w:val="2"/>
              </w:rPr>
              <w:t xml:space="preserve"> высшее   </w:t>
            </w:r>
            <w:proofErr w:type="spellStart"/>
            <w:r>
              <w:rPr>
                <w:kern w:val="2"/>
              </w:rPr>
              <w:t>Высщее</w:t>
            </w:r>
            <w:proofErr w:type="spellEnd"/>
            <w:r w:rsidR="00CE3CBE" w:rsidRPr="04AB1598">
              <w:rPr>
                <w:kern w:val="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CBE" w:rsidRPr="002C2716" w:rsidRDefault="00997048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Нет </w:t>
            </w:r>
          </w:p>
        </w:tc>
      </w:tr>
    </w:tbl>
    <w:p w:rsidR="0011068E" w:rsidRDefault="0011068E" w:rsidP="00CE3CBE">
      <w:pPr>
        <w:widowControl w:val="0"/>
        <w:suppressAutoHyphens/>
        <w:rPr>
          <w:rFonts w:eastAsia="Lucida Sans Unicode"/>
          <w:b/>
          <w:kern w:val="2"/>
        </w:rPr>
      </w:pPr>
    </w:p>
    <w:p w:rsidR="0011068E" w:rsidRDefault="0011068E" w:rsidP="00CE3CBE">
      <w:pPr>
        <w:widowControl w:val="0"/>
        <w:suppressAutoHyphens/>
        <w:rPr>
          <w:rFonts w:eastAsia="Lucida Sans Unicode"/>
          <w:b/>
          <w:kern w:val="2"/>
        </w:rPr>
      </w:pPr>
    </w:p>
    <w:p w:rsidR="0011068E" w:rsidRDefault="0011068E" w:rsidP="00CE3CBE">
      <w:pPr>
        <w:widowControl w:val="0"/>
        <w:suppressAutoHyphens/>
        <w:rPr>
          <w:rFonts w:eastAsia="Lucida Sans Unicode"/>
          <w:b/>
          <w:kern w:val="2"/>
        </w:rPr>
      </w:pPr>
    </w:p>
    <w:p w:rsidR="00577893" w:rsidRDefault="00577893" w:rsidP="00CE3CBE">
      <w:pPr>
        <w:widowControl w:val="0"/>
        <w:suppressAutoHyphens/>
        <w:rPr>
          <w:rFonts w:eastAsia="Lucida Sans Unicode"/>
          <w:b/>
          <w:kern w:val="2"/>
        </w:rPr>
      </w:pPr>
    </w:p>
    <w:p w:rsidR="00CE2FF4" w:rsidRDefault="00CE2FF4" w:rsidP="00CE3CBE">
      <w:pPr>
        <w:widowControl w:val="0"/>
        <w:suppressAutoHyphens/>
        <w:rPr>
          <w:rFonts w:eastAsia="Lucida Sans Unicode"/>
          <w:b/>
          <w:kern w:val="2"/>
        </w:rPr>
      </w:pPr>
    </w:p>
    <w:p w:rsidR="00CE2FF4" w:rsidRDefault="00CE2FF4" w:rsidP="00CE3CBE">
      <w:pPr>
        <w:widowControl w:val="0"/>
        <w:suppressAutoHyphens/>
        <w:rPr>
          <w:rFonts w:eastAsia="Lucida Sans Unicode"/>
          <w:b/>
          <w:kern w:val="2"/>
        </w:rPr>
      </w:pPr>
    </w:p>
    <w:p w:rsidR="00CE2FF4" w:rsidRDefault="00CE2FF4" w:rsidP="00CE3CBE">
      <w:pPr>
        <w:widowControl w:val="0"/>
        <w:suppressAutoHyphens/>
        <w:rPr>
          <w:rFonts w:eastAsia="Lucida Sans Unicode"/>
          <w:b/>
          <w:kern w:val="2"/>
        </w:rPr>
      </w:pPr>
    </w:p>
    <w:p w:rsidR="00CE2FF4" w:rsidRDefault="00CE2FF4" w:rsidP="00CE3CBE">
      <w:pPr>
        <w:widowControl w:val="0"/>
        <w:suppressAutoHyphens/>
        <w:rPr>
          <w:rFonts w:eastAsia="Lucida Sans Unicode"/>
          <w:b/>
          <w:kern w:val="2"/>
        </w:rPr>
      </w:pPr>
    </w:p>
    <w:p w:rsidR="00CE3CBE" w:rsidRPr="002C2716" w:rsidRDefault="00475639" w:rsidP="00CE3CBE">
      <w:pPr>
        <w:widowControl w:val="0"/>
        <w:suppressAutoHyphens/>
        <w:rPr>
          <w:rFonts w:eastAsia="Lucida Sans Unicode"/>
          <w:b/>
          <w:kern w:val="2"/>
        </w:rPr>
      </w:pPr>
      <w:r>
        <w:rPr>
          <w:rFonts w:eastAsia="Lucida Sans Unicode"/>
          <w:b/>
          <w:kern w:val="2"/>
        </w:rPr>
        <w:t xml:space="preserve">                                             </w:t>
      </w:r>
      <w:r w:rsidR="00CE3CBE" w:rsidRPr="002C2716">
        <w:rPr>
          <w:rFonts w:eastAsia="Lucida Sans Unicode"/>
          <w:b/>
          <w:kern w:val="2"/>
        </w:rPr>
        <w:t>Расстановка кадров по группам</w:t>
      </w:r>
    </w:p>
    <w:p w:rsidR="00CE3CBE" w:rsidRPr="002C2716" w:rsidRDefault="00475639" w:rsidP="00CE3CBE">
      <w:pPr>
        <w:widowControl w:val="0"/>
        <w:suppressAutoHyphens/>
        <w:rPr>
          <w:rFonts w:eastAsia="Lucida Sans Unicode"/>
          <w:b/>
          <w:kern w:val="2"/>
        </w:rPr>
      </w:pPr>
      <w:r>
        <w:rPr>
          <w:rFonts w:eastAsia="Lucida Sans Unicode"/>
          <w:b/>
          <w:kern w:val="2"/>
        </w:rPr>
        <w:t xml:space="preserve">                                               </w:t>
      </w:r>
      <w:r w:rsidR="00CE3CBE" w:rsidRPr="002C2716">
        <w:rPr>
          <w:rFonts w:eastAsia="Lucida Sans Unicode"/>
          <w:b/>
          <w:kern w:val="2"/>
        </w:rPr>
        <w:t>согласно штатному расписанию/</w:t>
      </w:r>
    </w:p>
    <w:p w:rsidR="00CE3CBE" w:rsidRPr="002C2716" w:rsidRDefault="00CE3CBE" w:rsidP="00CE3CBE">
      <w:pPr>
        <w:widowControl w:val="0"/>
        <w:suppressAutoHyphens/>
        <w:rPr>
          <w:rFonts w:eastAsia="Lucida Sans Unicode"/>
          <w:b/>
          <w:kern w:val="2"/>
        </w:rPr>
      </w:pPr>
    </w:p>
    <w:tbl>
      <w:tblPr>
        <w:tblW w:w="0" w:type="auto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2"/>
        <w:gridCol w:w="3017"/>
        <w:gridCol w:w="2410"/>
        <w:gridCol w:w="1701"/>
        <w:gridCol w:w="2409"/>
      </w:tblGrid>
      <w:tr w:rsidR="00A022D6" w:rsidRPr="002C2716" w:rsidTr="04AB1598">
        <w:trPr>
          <w:trHeight w:val="530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2D6" w:rsidRPr="002C2716" w:rsidRDefault="00A022D6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№</w:t>
            </w:r>
          </w:p>
          <w:p w:rsidR="00A022D6" w:rsidRPr="002C2716" w:rsidRDefault="00A022D6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proofErr w:type="spellStart"/>
            <w:proofErr w:type="gramStart"/>
            <w:r w:rsidRPr="002C2716">
              <w:rPr>
                <w:rFonts w:eastAsia="Lucida Sans Unicode"/>
                <w:kern w:val="2"/>
              </w:rPr>
              <w:t>п</w:t>
            </w:r>
            <w:proofErr w:type="spellEnd"/>
            <w:proofErr w:type="gramEnd"/>
            <w:r w:rsidRPr="002C2716">
              <w:rPr>
                <w:rFonts w:eastAsia="Lucida Sans Unicode"/>
                <w:kern w:val="2"/>
              </w:rPr>
              <w:t>/</w:t>
            </w:r>
            <w:proofErr w:type="spellStart"/>
            <w:r w:rsidRPr="002C2716">
              <w:rPr>
                <w:rFonts w:eastAsia="Lucida Sans Unicode"/>
                <w:kern w:val="2"/>
              </w:rPr>
              <w:t>п</w:t>
            </w:r>
            <w:proofErr w:type="spellEnd"/>
          </w:p>
        </w:tc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2D6" w:rsidRPr="002C2716" w:rsidRDefault="00A022D6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ГРУППЫ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2D6" w:rsidRPr="002C2716" w:rsidRDefault="00A022D6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ВОСПИТАТЕЛИ</w:t>
            </w:r>
          </w:p>
          <w:p w:rsidR="00A022D6" w:rsidRPr="002C2716" w:rsidRDefault="00A022D6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/Ф.И.О./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2D6" w:rsidRPr="002C2716" w:rsidRDefault="00A022D6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категория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2D6" w:rsidRPr="002C2716" w:rsidRDefault="00A022D6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ОБРАЗОВАНИЕ</w:t>
            </w:r>
          </w:p>
        </w:tc>
      </w:tr>
      <w:tr w:rsidR="00475639" w:rsidRPr="002C2716" w:rsidTr="04AB1598">
        <w:trPr>
          <w:trHeight w:val="545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639" w:rsidRPr="002C2716" w:rsidRDefault="00475639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639" w:rsidRPr="002C2716" w:rsidRDefault="00475639" w:rsidP="003D64CB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Разновозрастная группа улыбка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639" w:rsidRDefault="00475639" w:rsidP="00475639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proofErr w:type="spellStart"/>
            <w:r>
              <w:rPr>
                <w:rFonts w:eastAsia="Lucida Sans Unicode"/>
                <w:kern w:val="2"/>
              </w:rPr>
              <w:t>Мазаева</w:t>
            </w:r>
            <w:proofErr w:type="spellEnd"/>
            <w:r>
              <w:rPr>
                <w:rFonts w:eastAsia="Lucida Sans Unicode"/>
                <w:kern w:val="2"/>
              </w:rPr>
              <w:t xml:space="preserve"> Д.А.</w:t>
            </w:r>
          </w:p>
          <w:p w:rsidR="00475639" w:rsidRPr="00C70328" w:rsidRDefault="00475639" w:rsidP="00475639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proofErr w:type="spellStart"/>
            <w:r>
              <w:rPr>
                <w:rFonts w:eastAsia="Lucida Sans Unicode"/>
                <w:kern w:val="2"/>
              </w:rPr>
              <w:t>Ашуралиева</w:t>
            </w:r>
            <w:proofErr w:type="spellEnd"/>
            <w:r>
              <w:rPr>
                <w:rFonts w:eastAsia="Lucida Sans Unicode"/>
                <w:kern w:val="2"/>
              </w:rPr>
              <w:t xml:space="preserve"> П.Ю.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639" w:rsidRPr="002C2716" w:rsidRDefault="00475639" w:rsidP="003D64CB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639" w:rsidRDefault="00475639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 xml:space="preserve">Высшее </w:t>
            </w:r>
          </w:p>
          <w:p w:rsidR="00475639" w:rsidRPr="002C2716" w:rsidRDefault="00475639" w:rsidP="00B373C2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</w:tr>
    </w:tbl>
    <w:p w:rsidR="00475639" w:rsidRDefault="00475639" w:rsidP="002B7B71">
      <w:pPr>
        <w:shd w:val="clear" w:color="auto" w:fill="FFFFFF"/>
        <w:snapToGrid w:val="0"/>
        <w:spacing w:after="240"/>
        <w:ind w:left="-340"/>
        <w:contextualSpacing/>
        <w:jc w:val="both"/>
        <w:textAlignment w:val="baseline"/>
        <w:rPr>
          <w:b/>
          <w:kern w:val="2"/>
        </w:rPr>
      </w:pPr>
      <w:r>
        <w:rPr>
          <w:b/>
          <w:kern w:val="2"/>
        </w:rPr>
        <w:t xml:space="preserve">                                                   </w:t>
      </w:r>
    </w:p>
    <w:p w:rsidR="002B7B71" w:rsidRDefault="00475639" w:rsidP="002B7B71">
      <w:pPr>
        <w:shd w:val="clear" w:color="auto" w:fill="FFFFFF"/>
        <w:snapToGrid w:val="0"/>
        <w:spacing w:after="240"/>
        <w:ind w:left="-340"/>
        <w:contextualSpacing/>
        <w:jc w:val="both"/>
        <w:textAlignment w:val="baseline"/>
        <w:rPr>
          <w:b/>
          <w:kern w:val="2"/>
        </w:rPr>
      </w:pPr>
      <w:r>
        <w:rPr>
          <w:b/>
          <w:kern w:val="2"/>
        </w:rPr>
        <w:t xml:space="preserve">                                                           </w:t>
      </w:r>
      <w:r w:rsidR="002F2158" w:rsidRPr="002C2716">
        <w:rPr>
          <w:b/>
          <w:kern w:val="2"/>
        </w:rPr>
        <w:t>Цель деятельности ДОУ:</w:t>
      </w:r>
    </w:p>
    <w:p w:rsidR="002B7B71" w:rsidRPr="00475639" w:rsidRDefault="00475639" w:rsidP="00475639">
      <w:pPr>
        <w:shd w:val="clear" w:color="auto" w:fill="FFFFFF"/>
        <w:snapToGrid w:val="0"/>
        <w:spacing w:after="240"/>
        <w:ind w:left="-340"/>
        <w:contextualSpacing/>
        <w:jc w:val="both"/>
        <w:textAlignment w:val="baseline"/>
        <w:rPr>
          <w:b/>
          <w:kern w:val="2"/>
        </w:rPr>
      </w:pPr>
      <w:r>
        <w:rPr>
          <w:b/>
          <w:kern w:val="2"/>
        </w:rPr>
        <w:t xml:space="preserve">Цель: </w:t>
      </w:r>
      <w:r w:rsidR="002B7B71" w:rsidRPr="00CF6951">
        <w:rPr>
          <w:sz w:val="28"/>
          <w:szCs w:val="28"/>
        </w:rPr>
        <w:t>построение  образовательной деятельности на основе современных образовательных технологий, обеспечивающих сотворчество взрослых и детей, ориентированного на интересы и возможности каждого ребёнка и учитывающего социальную ситуацию его развития.</w:t>
      </w:r>
    </w:p>
    <w:p w:rsidR="002B7B71" w:rsidRDefault="002B7B71" w:rsidP="002B7B71">
      <w:pPr>
        <w:shd w:val="clear" w:color="auto" w:fill="FFFFFF"/>
        <w:snapToGrid w:val="0"/>
        <w:spacing w:after="240"/>
        <w:ind w:left="-340"/>
        <w:contextualSpacing/>
        <w:jc w:val="both"/>
        <w:textAlignment w:val="baseline"/>
        <w:rPr>
          <w:sz w:val="28"/>
          <w:szCs w:val="28"/>
          <w:lang w:eastAsia="zh-CN"/>
        </w:rPr>
      </w:pPr>
    </w:p>
    <w:p w:rsidR="00475639" w:rsidRDefault="00475639" w:rsidP="00475639">
      <w:pPr>
        <w:shd w:val="clear" w:color="auto" w:fill="FFFFFF"/>
        <w:spacing w:line="312" w:lineRule="atLeast"/>
        <w:textAlignment w:val="baseline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55638B">
        <w:rPr>
          <w:b/>
          <w:bCs/>
        </w:rPr>
        <w:t>Годовые задачи ДОУ на 2019-2020</w:t>
      </w:r>
      <w:r w:rsidR="002B7B71" w:rsidRPr="002C2716">
        <w:rPr>
          <w:b/>
          <w:bCs/>
        </w:rPr>
        <w:t xml:space="preserve"> учебный год</w:t>
      </w:r>
      <w:r>
        <w:rPr>
          <w:b/>
          <w:bCs/>
        </w:rPr>
        <w:t xml:space="preserve"> </w:t>
      </w:r>
    </w:p>
    <w:p w:rsidR="00475639" w:rsidRDefault="00475639" w:rsidP="00475639">
      <w:pPr>
        <w:shd w:val="clear" w:color="auto" w:fill="FFFFFF"/>
        <w:spacing w:line="312" w:lineRule="atLeast"/>
        <w:textAlignment w:val="baseline"/>
        <w:rPr>
          <w:b/>
          <w:bCs/>
        </w:rPr>
      </w:pPr>
    </w:p>
    <w:p w:rsidR="002B7B71" w:rsidRPr="00475639" w:rsidRDefault="00475639" w:rsidP="00475639">
      <w:pPr>
        <w:shd w:val="clear" w:color="auto" w:fill="FFFFFF"/>
        <w:spacing w:line="312" w:lineRule="atLeast"/>
        <w:textAlignment w:val="baseline"/>
      </w:pPr>
      <w:r>
        <w:rPr>
          <w:b/>
          <w:bCs/>
        </w:rPr>
        <w:t xml:space="preserve">                                                                Задачи:</w:t>
      </w:r>
    </w:p>
    <w:p w:rsidR="002B7B71" w:rsidRDefault="002B7B71" w:rsidP="002B7B71">
      <w:pPr>
        <w:shd w:val="clear" w:color="auto" w:fill="FFFFFF" w:themeFill="background1"/>
        <w:tabs>
          <w:tab w:val="left" w:pos="2340"/>
        </w:tabs>
        <w:rPr>
          <w:iCs/>
          <w:sz w:val="28"/>
          <w:szCs w:val="28"/>
          <w:lang w:eastAsia="zh-CN"/>
        </w:rPr>
      </w:pPr>
      <w:r w:rsidRPr="00CF6951">
        <w:rPr>
          <w:sz w:val="28"/>
          <w:szCs w:val="28"/>
        </w:rPr>
        <w:t xml:space="preserve">1. </w:t>
      </w:r>
      <w:r>
        <w:rPr>
          <w:sz w:val="28"/>
          <w:szCs w:val="28"/>
        </w:rPr>
        <w:t>Продолжать совершенствовать работу по реализации эффективных форм оздоровления и физического воспитания дошкольников</w:t>
      </w:r>
      <w:r w:rsidRPr="00CF6951">
        <w:rPr>
          <w:iCs/>
          <w:sz w:val="28"/>
          <w:szCs w:val="28"/>
          <w:lang w:eastAsia="zh-CN"/>
        </w:rPr>
        <w:t xml:space="preserve">, овладение </w:t>
      </w:r>
      <w:r>
        <w:rPr>
          <w:iCs/>
          <w:sz w:val="28"/>
          <w:szCs w:val="28"/>
          <w:lang w:eastAsia="zh-CN"/>
        </w:rPr>
        <w:t xml:space="preserve">спортивными  и  </w:t>
      </w:r>
      <w:r w:rsidRPr="00CF6951">
        <w:rPr>
          <w:iCs/>
          <w:sz w:val="28"/>
          <w:szCs w:val="28"/>
          <w:lang w:eastAsia="zh-CN"/>
        </w:rPr>
        <w:t>подвижными играми с правилами.</w:t>
      </w:r>
    </w:p>
    <w:p w:rsidR="002B7B71" w:rsidRPr="00CF6951" w:rsidRDefault="002B7B71" w:rsidP="002B7B71">
      <w:pPr>
        <w:shd w:val="clear" w:color="auto" w:fill="FFFFFF"/>
        <w:snapToGrid w:val="0"/>
        <w:spacing w:after="240"/>
        <w:ind w:left="-340"/>
        <w:contextualSpacing/>
        <w:jc w:val="both"/>
        <w:textAlignment w:val="baseline"/>
        <w:rPr>
          <w:iCs/>
          <w:sz w:val="28"/>
          <w:szCs w:val="28"/>
          <w:lang w:eastAsia="zh-CN"/>
        </w:rPr>
      </w:pPr>
    </w:p>
    <w:p w:rsidR="002B7B71" w:rsidRDefault="002B7B71" w:rsidP="002B7B71">
      <w:pPr>
        <w:shd w:val="clear" w:color="auto" w:fill="FFFFFF"/>
        <w:spacing w:line="149" w:lineRule="atLeast"/>
        <w:jc w:val="both"/>
        <w:rPr>
          <w:sz w:val="28"/>
          <w:szCs w:val="28"/>
        </w:rPr>
      </w:pPr>
      <w:r w:rsidRPr="00CF6951">
        <w:rPr>
          <w:iCs/>
          <w:sz w:val="28"/>
          <w:szCs w:val="28"/>
          <w:lang w:eastAsia="zh-CN"/>
        </w:rPr>
        <w:t xml:space="preserve">2. </w:t>
      </w:r>
      <w:r w:rsidRPr="00CF6951">
        <w:rPr>
          <w:sz w:val="28"/>
          <w:szCs w:val="28"/>
        </w:rPr>
        <w:t xml:space="preserve">Способствовать развитию </w:t>
      </w:r>
      <w:r>
        <w:rPr>
          <w:sz w:val="28"/>
          <w:szCs w:val="28"/>
        </w:rPr>
        <w:t xml:space="preserve"> сенсорных и </w:t>
      </w:r>
      <w:r w:rsidRPr="00CF6951">
        <w:rPr>
          <w:sz w:val="28"/>
          <w:szCs w:val="28"/>
        </w:rPr>
        <w:t xml:space="preserve">математических представлений дошкольников </w:t>
      </w:r>
      <w:r w:rsidRPr="005E5A10">
        <w:rPr>
          <w:sz w:val="28"/>
          <w:szCs w:val="28"/>
        </w:rPr>
        <w:t>используя  методические приемы,  сочетающие  практическую  и игровую  дея</w:t>
      </w:r>
      <w:r>
        <w:rPr>
          <w:sz w:val="28"/>
          <w:szCs w:val="28"/>
        </w:rPr>
        <w:t xml:space="preserve">тельности, </w:t>
      </w:r>
      <w:r w:rsidRPr="00CF6951">
        <w:rPr>
          <w:sz w:val="28"/>
          <w:szCs w:val="28"/>
        </w:rPr>
        <w:t>как средства формирования  умственно</w:t>
      </w:r>
      <w:r>
        <w:rPr>
          <w:sz w:val="28"/>
          <w:szCs w:val="28"/>
        </w:rPr>
        <w:t xml:space="preserve">го </w:t>
      </w:r>
      <w:r w:rsidRPr="00CF6951">
        <w:rPr>
          <w:sz w:val="28"/>
          <w:szCs w:val="28"/>
        </w:rPr>
        <w:t xml:space="preserve"> развития мыслительных операций, развития творческого и вариативного мышления, способности мыслить и действовать самостоятельно. </w:t>
      </w:r>
    </w:p>
    <w:p w:rsidR="002B7B71" w:rsidRPr="005E5A10" w:rsidRDefault="002B7B71" w:rsidP="002B7B71">
      <w:pPr>
        <w:shd w:val="clear" w:color="auto" w:fill="FFFFFF"/>
        <w:spacing w:line="149" w:lineRule="atLeast"/>
        <w:jc w:val="both"/>
        <w:rPr>
          <w:sz w:val="28"/>
          <w:szCs w:val="28"/>
        </w:rPr>
      </w:pPr>
    </w:p>
    <w:p w:rsidR="002B7B71" w:rsidRDefault="002B7B71" w:rsidP="002B7B71">
      <w:pPr>
        <w:shd w:val="clear" w:color="auto" w:fill="FFFFFF"/>
        <w:spacing w:line="149" w:lineRule="atLeast"/>
        <w:jc w:val="both"/>
        <w:rPr>
          <w:sz w:val="28"/>
          <w:szCs w:val="28"/>
          <w:lang w:eastAsia="zh-CN"/>
        </w:rPr>
      </w:pPr>
      <w:r w:rsidRPr="00CF6951">
        <w:rPr>
          <w:sz w:val="28"/>
          <w:szCs w:val="28"/>
        </w:rPr>
        <w:t xml:space="preserve">3. </w:t>
      </w:r>
      <w:r w:rsidRPr="00CF6951">
        <w:rPr>
          <w:bCs/>
          <w:sz w:val="28"/>
          <w:szCs w:val="28"/>
          <w:lang w:eastAsia="zh-CN"/>
        </w:rPr>
        <w:t>Продолжать работу, направленную на о</w:t>
      </w:r>
      <w:r w:rsidRPr="00CF6951">
        <w:rPr>
          <w:sz w:val="28"/>
          <w:szCs w:val="28"/>
          <w:lang w:eastAsia="zh-CN"/>
        </w:rPr>
        <w:t>богащение социального опыта ребенка через реализацию игровых и познавательных проектов.</w:t>
      </w:r>
    </w:p>
    <w:p w:rsidR="002F2158" w:rsidRPr="002C2716" w:rsidRDefault="002F2158" w:rsidP="00DD5769">
      <w:pPr>
        <w:widowControl w:val="0"/>
        <w:suppressAutoHyphens/>
        <w:jc w:val="both"/>
        <w:rPr>
          <w:b/>
          <w:i/>
          <w:kern w:val="2"/>
        </w:rPr>
      </w:pPr>
    </w:p>
    <w:p w:rsidR="00577893" w:rsidRDefault="00577893" w:rsidP="00752931">
      <w:pPr>
        <w:jc w:val="both"/>
        <w:rPr>
          <w:b/>
        </w:rPr>
      </w:pPr>
    </w:p>
    <w:p w:rsidR="002F2158" w:rsidRPr="00475639" w:rsidRDefault="002F2158" w:rsidP="00752931">
      <w:pPr>
        <w:jc w:val="both"/>
        <w:rPr>
          <w:b/>
          <w:sz w:val="32"/>
        </w:rPr>
      </w:pPr>
      <w:r w:rsidRPr="00475639">
        <w:rPr>
          <w:b/>
          <w:sz w:val="32"/>
        </w:rPr>
        <w:t>Содержание  воспитательно-образовательного  процесса</w:t>
      </w:r>
    </w:p>
    <w:p w:rsidR="008B3A7F" w:rsidRPr="00475639" w:rsidRDefault="008B3A7F" w:rsidP="00182981">
      <w:pPr>
        <w:jc w:val="both"/>
        <w:rPr>
          <w:sz w:val="32"/>
        </w:rPr>
      </w:pPr>
    </w:p>
    <w:p w:rsidR="002F2158" w:rsidRPr="002C2716" w:rsidRDefault="002F2158" w:rsidP="00182981">
      <w:pPr>
        <w:jc w:val="both"/>
      </w:pPr>
      <w:r w:rsidRPr="002C2716">
        <w:t xml:space="preserve">Содержание образовательного процесса, выстроенного в соответствии с основной программами дошкольного образования программой «От рождения до школы»  под  редакцией  М.А.Васильевой, Н.Е </w:t>
      </w:r>
      <w:proofErr w:type="spellStart"/>
      <w:r w:rsidRPr="002C2716">
        <w:t>Вераксы</w:t>
      </w:r>
      <w:proofErr w:type="spellEnd"/>
      <w:r w:rsidRPr="002C2716">
        <w:t xml:space="preserve">, Т.С.Комаровой. (М.: Мозаика – Синтез , 2011 год). </w:t>
      </w:r>
    </w:p>
    <w:p w:rsidR="0011068E" w:rsidRDefault="0011068E" w:rsidP="00752931">
      <w:pPr>
        <w:jc w:val="both"/>
        <w:rPr>
          <w:i/>
        </w:rPr>
      </w:pPr>
    </w:p>
    <w:p w:rsidR="002F2158" w:rsidRPr="007C3EED" w:rsidRDefault="00475639" w:rsidP="00752931">
      <w:pPr>
        <w:jc w:val="both"/>
        <w:rPr>
          <w:b/>
          <w:color w:val="FF0000"/>
          <w:sz w:val="32"/>
        </w:rPr>
      </w:pPr>
      <w:r>
        <w:rPr>
          <w:i/>
          <w:color w:val="FF0000"/>
          <w:sz w:val="32"/>
        </w:rPr>
        <w:t xml:space="preserve">                        </w:t>
      </w:r>
      <w:r w:rsidR="002F2158" w:rsidRPr="007C3EED">
        <w:rPr>
          <w:b/>
          <w:i/>
          <w:color w:val="FF0000"/>
          <w:sz w:val="32"/>
        </w:rPr>
        <w:t>Используются  парциальные  программы</w:t>
      </w:r>
      <w:r w:rsidR="002F2158" w:rsidRPr="007C3EED">
        <w:rPr>
          <w:b/>
          <w:color w:val="FF0000"/>
          <w:sz w:val="32"/>
        </w:rPr>
        <w:t>:</w:t>
      </w:r>
    </w:p>
    <w:p w:rsidR="00B373C2" w:rsidRPr="00FA646A" w:rsidRDefault="007D4B28" w:rsidP="007D4B28">
      <w:pPr>
        <w:numPr>
          <w:ilvl w:val="0"/>
          <w:numId w:val="1"/>
        </w:numPr>
        <w:spacing w:before="100" w:beforeAutospacing="1" w:after="100" w:afterAutospacing="1"/>
        <w:jc w:val="both"/>
        <w:rPr>
          <w:i/>
          <w:sz w:val="28"/>
        </w:rPr>
      </w:pPr>
      <w:r w:rsidRPr="00FA646A">
        <w:rPr>
          <w:sz w:val="28"/>
        </w:rPr>
        <w:t>Цветные  ладошки: Программа художественного  воспитания, обучения и развития детей 2-7лет. Автор И.А.  Лыкова</w:t>
      </w:r>
      <w:proofErr w:type="gramStart"/>
      <w:r w:rsidRPr="00FA646A">
        <w:rPr>
          <w:sz w:val="28"/>
        </w:rPr>
        <w:t xml:space="preserve"> ,</w:t>
      </w:r>
      <w:proofErr w:type="gramEnd"/>
      <w:r w:rsidRPr="00FA646A">
        <w:rPr>
          <w:sz w:val="28"/>
        </w:rPr>
        <w:t xml:space="preserve"> Николаева  С.Н. Юный эколог. – М.:</w:t>
      </w:r>
      <w:r w:rsidR="007C3EED">
        <w:rPr>
          <w:sz w:val="28"/>
        </w:rPr>
        <w:t xml:space="preserve"> </w:t>
      </w:r>
      <w:r w:rsidR="005F7E01">
        <w:rPr>
          <w:sz w:val="28"/>
        </w:rPr>
        <w:t xml:space="preserve"> </w:t>
      </w:r>
      <w:proofErr w:type="spellStart"/>
      <w:r w:rsidR="005F7E01">
        <w:rPr>
          <w:sz w:val="28"/>
        </w:rPr>
        <w:t>Мо</w:t>
      </w:r>
      <w:r w:rsidRPr="00FA646A">
        <w:rPr>
          <w:sz w:val="28"/>
        </w:rPr>
        <w:t>зайка</w:t>
      </w:r>
      <w:proofErr w:type="spellEnd"/>
      <w:r w:rsidRPr="00FA646A">
        <w:rPr>
          <w:sz w:val="28"/>
        </w:rPr>
        <w:t xml:space="preserve"> Синтез , 2010г. </w:t>
      </w:r>
    </w:p>
    <w:p w:rsidR="008B3A7F" w:rsidRDefault="008B3A7F" w:rsidP="008B3A7F">
      <w:pPr>
        <w:spacing w:before="100" w:beforeAutospacing="1" w:after="100" w:afterAutospacing="1"/>
        <w:ind w:left="720"/>
        <w:jc w:val="both"/>
      </w:pPr>
    </w:p>
    <w:p w:rsidR="005F7E01" w:rsidRDefault="009131E9" w:rsidP="008B3A7F">
      <w:pPr>
        <w:rPr>
          <w:rStyle w:val="af4"/>
          <w:sz w:val="28"/>
        </w:rPr>
      </w:pPr>
      <w:r>
        <w:rPr>
          <w:rStyle w:val="af4"/>
          <w:sz w:val="28"/>
        </w:rPr>
        <w:t xml:space="preserve">                 </w:t>
      </w:r>
    </w:p>
    <w:p w:rsidR="005F7E01" w:rsidRDefault="005F7E01" w:rsidP="008B3A7F">
      <w:pPr>
        <w:rPr>
          <w:rStyle w:val="af4"/>
          <w:sz w:val="28"/>
        </w:rPr>
      </w:pPr>
    </w:p>
    <w:p w:rsidR="005F7E01" w:rsidRDefault="005F7E01" w:rsidP="008B3A7F">
      <w:pPr>
        <w:rPr>
          <w:rStyle w:val="af4"/>
          <w:sz w:val="28"/>
        </w:rPr>
      </w:pPr>
    </w:p>
    <w:p w:rsidR="005F7E01" w:rsidRDefault="005F7E01" w:rsidP="008B3A7F">
      <w:pPr>
        <w:rPr>
          <w:rStyle w:val="af4"/>
          <w:sz w:val="28"/>
        </w:rPr>
      </w:pPr>
    </w:p>
    <w:p w:rsidR="005F7E01" w:rsidRDefault="005F7E01" w:rsidP="008B3A7F">
      <w:pPr>
        <w:rPr>
          <w:rStyle w:val="af4"/>
          <w:sz w:val="28"/>
        </w:rPr>
      </w:pPr>
    </w:p>
    <w:p w:rsidR="008B3A7F" w:rsidRPr="009131E9" w:rsidRDefault="009131E9" w:rsidP="008B3A7F">
      <w:pPr>
        <w:rPr>
          <w:rStyle w:val="af4"/>
          <w:sz w:val="28"/>
        </w:rPr>
      </w:pPr>
      <w:r>
        <w:rPr>
          <w:rStyle w:val="af4"/>
          <w:sz w:val="28"/>
        </w:rPr>
        <w:t xml:space="preserve"> </w:t>
      </w:r>
      <w:r w:rsidR="008B3A7F" w:rsidRPr="009131E9">
        <w:rPr>
          <w:rStyle w:val="af4"/>
          <w:sz w:val="28"/>
        </w:rPr>
        <w:t xml:space="preserve">Материально – техническое  обеспечение ДОУ  </w:t>
      </w:r>
    </w:p>
    <w:p w:rsidR="008B3A7F" w:rsidRPr="009131E9" w:rsidRDefault="04AB1598" w:rsidP="04AB1598">
      <w:pPr>
        <w:rPr>
          <w:rStyle w:val="af4"/>
          <w:b w:val="0"/>
          <w:bCs w:val="0"/>
          <w:sz w:val="28"/>
        </w:rPr>
      </w:pPr>
      <w:r w:rsidRPr="009131E9">
        <w:rPr>
          <w:rStyle w:val="af4"/>
          <w:b w:val="0"/>
          <w:bCs w:val="0"/>
          <w:sz w:val="28"/>
        </w:rPr>
        <w:t>Материально – техническое    состояние   учреждения   составляют:                                                                                                                            телевизоры, компьют</w:t>
      </w:r>
      <w:r w:rsidR="009131E9" w:rsidRPr="009131E9">
        <w:rPr>
          <w:rStyle w:val="af4"/>
          <w:b w:val="0"/>
          <w:bCs w:val="0"/>
          <w:sz w:val="28"/>
        </w:rPr>
        <w:t>ер, принтер, проектор</w:t>
      </w:r>
      <w:proofErr w:type="gramStart"/>
      <w:r w:rsidR="009131E9" w:rsidRPr="009131E9">
        <w:rPr>
          <w:rStyle w:val="af4"/>
          <w:b w:val="0"/>
          <w:bCs w:val="0"/>
          <w:sz w:val="28"/>
        </w:rPr>
        <w:t xml:space="preserve"> ,</w:t>
      </w:r>
      <w:proofErr w:type="gramEnd"/>
      <w:r w:rsidR="009131E9" w:rsidRPr="009131E9">
        <w:rPr>
          <w:rStyle w:val="af4"/>
          <w:b w:val="0"/>
          <w:bCs w:val="0"/>
          <w:sz w:val="28"/>
        </w:rPr>
        <w:t xml:space="preserve">Музыкальное центр. </w:t>
      </w:r>
      <w:r w:rsidRPr="009131E9">
        <w:rPr>
          <w:rStyle w:val="af4"/>
          <w:b w:val="0"/>
          <w:bCs w:val="0"/>
          <w:sz w:val="28"/>
        </w:rPr>
        <w:t xml:space="preserve"> </w:t>
      </w:r>
    </w:p>
    <w:p w:rsidR="008B3A7F" w:rsidRPr="009131E9" w:rsidRDefault="008B3A7F" w:rsidP="008B3A7F">
      <w:pPr>
        <w:rPr>
          <w:rStyle w:val="af4"/>
          <w:b w:val="0"/>
          <w:sz w:val="28"/>
        </w:rPr>
      </w:pPr>
      <w:r w:rsidRPr="009131E9">
        <w:rPr>
          <w:rStyle w:val="af4"/>
          <w:b w:val="0"/>
          <w:sz w:val="28"/>
        </w:rPr>
        <w:t>В   ДОУ   имеется  (наглядные   пособия, таблицы, плакаты, разные   дидактический   материал)</w:t>
      </w:r>
    </w:p>
    <w:p w:rsidR="007D4B28" w:rsidRPr="009131E9" w:rsidRDefault="007D4B28" w:rsidP="00752931">
      <w:pPr>
        <w:jc w:val="both"/>
        <w:rPr>
          <w:i/>
          <w:sz w:val="28"/>
        </w:rPr>
      </w:pPr>
    </w:p>
    <w:p w:rsidR="002F2158" w:rsidRPr="009131E9" w:rsidRDefault="04AB1598" w:rsidP="04AB1598">
      <w:pPr>
        <w:spacing w:line="259" w:lineRule="auto"/>
        <w:rPr>
          <w:color w:val="000000" w:themeColor="text1"/>
          <w:sz w:val="28"/>
        </w:rPr>
      </w:pPr>
      <w:r w:rsidRPr="009131E9">
        <w:rPr>
          <w:color w:val="000000" w:themeColor="text1"/>
          <w:sz w:val="28"/>
        </w:rPr>
        <w:t xml:space="preserve"> по ознакомлению детей с национально-культурными особенностями народов Дагестана и формированию духовно-нравственной культуры</w:t>
      </w:r>
    </w:p>
    <w:p w:rsidR="002F2158" w:rsidRPr="009131E9" w:rsidRDefault="002F2158" w:rsidP="00752931">
      <w:pPr>
        <w:spacing w:before="100" w:beforeAutospacing="1" w:after="100" w:afterAutospacing="1"/>
        <w:jc w:val="both"/>
        <w:rPr>
          <w:color w:val="000000"/>
          <w:sz w:val="28"/>
        </w:rPr>
      </w:pPr>
      <w:r w:rsidRPr="002C2716">
        <w:rPr>
          <w:color w:val="000000"/>
        </w:rPr>
        <w:t>-</w:t>
      </w:r>
      <w:r w:rsidR="009131E9">
        <w:rPr>
          <w:color w:val="000000"/>
        </w:rPr>
        <w:t xml:space="preserve"> </w:t>
      </w:r>
      <w:r w:rsidRPr="009131E9">
        <w:rPr>
          <w:color w:val="000000"/>
          <w:sz w:val="28"/>
        </w:rPr>
        <w:t>через изучение и максимальное использование благоприятных климатических и природных и культурных особенностей региона при проведении физкультурно-оздоровительной и воспитательно-образовательной работы</w:t>
      </w:r>
    </w:p>
    <w:p w:rsidR="002F2158" w:rsidRPr="009131E9" w:rsidRDefault="009131E9" w:rsidP="00752931">
      <w:pPr>
        <w:jc w:val="both"/>
        <w:rPr>
          <w:i/>
          <w:color w:val="FF0000"/>
        </w:rPr>
      </w:pPr>
      <w:r>
        <w:rPr>
          <w:i/>
          <w:sz w:val="28"/>
        </w:rPr>
        <w:t xml:space="preserve">                                 </w:t>
      </w:r>
      <w:r w:rsidR="002F2158" w:rsidRPr="009131E9">
        <w:rPr>
          <w:i/>
          <w:color w:val="FF0000"/>
          <w:sz w:val="28"/>
        </w:rPr>
        <w:t>Кадровая характеристика</w:t>
      </w:r>
      <w:r w:rsidR="002F2158" w:rsidRPr="009131E9">
        <w:rPr>
          <w:i/>
          <w:color w:val="FF0000"/>
        </w:rPr>
        <w:t>:</w:t>
      </w:r>
    </w:p>
    <w:p w:rsidR="002F2158" w:rsidRPr="009131E9" w:rsidRDefault="002F2158" w:rsidP="00752931">
      <w:pPr>
        <w:jc w:val="both"/>
        <w:rPr>
          <w:i/>
          <w:color w:val="FF0000"/>
        </w:rPr>
      </w:pPr>
    </w:p>
    <w:p w:rsidR="002F2158" w:rsidRPr="009131E9" w:rsidRDefault="04AB1598" w:rsidP="00CC3706">
      <w:pPr>
        <w:jc w:val="both"/>
        <w:rPr>
          <w:sz w:val="28"/>
        </w:rPr>
      </w:pPr>
      <w:proofErr w:type="gramStart"/>
      <w:r w:rsidRPr="009131E9">
        <w:rPr>
          <w:sz w:val="28"/>
        </w:rPr>
        <w:t>Общее количест</w:t>
      </w:r>
      <w:r w:rsidR="009131E9">
        <w:rPr>
          <w:sz w:val="28"/>
        </w:rPr>
        <w:t>во педагогических работников -3</w:t>
      </w:r>
      <w:r w:rsidRPr="009131E9">
        <w:rPr>
          <w:sz w:val="28"/>
        </w:rPr>
        <w:t xml:space="preserve"> человек (заведующий, метод</w:t>
      </w:r>
      <w:r w:rsidR="009131E9">
        <w:rPr>
          <w:sz w:val="28"/>
        </w:rPr>
        <w:t>ист, 2- воспитателя.</w:t>
      </w:r>
      <w:proofErr w:type="gramEnd"/>
      <w:r w:rsidR="009131E9">
        <w:rPr>
          <w:sz w:val="28"/>
        </w:rPr>
        <w:t xml:space="preserve"> Высшее образование имеют 2</w:t>
      </w:r>
      <w:r w:rsidRPr="009131E9">
        <w:rPr>
          <w:sz w:val="28"/>
        </w:rPr>
        <w:t xml:space="preserve"> педагогов. </w:t>
      </w:r>
    </w:p>
    <w:p w:rsidR="00B373C2" w:rsidRPr="009131E9" w:rsidRDefault="00B373C2" w:rsidP="00CC3706">
      <w:pPr>
        <w:jc w:val="both"/>
        <w:rPr>
          <w:sz w:val="28"/>
        </w:rPr>
      </w:pPr>
    </w:p>
    <w:p w:rsidR="002C2716" w:rsidRPr="009131E9" w:rsidRDefault="009131E9" w:rsidP="002C2716">
      <w:pPr>
        <w:rPr>
          <w:color w:val="FF0000"/>
          <w:sz w:val="28"/>
        </w:rPr>
      </w:pPr>
      <w:r w:rsidRPr="009131E9">
        <w:rPr>
          <w:b/>
          <w:bCs/>
          <w:color w:val="FF0000"/>
          <w:sz w:val="28"/>
          <w:bdr w:val="none" w:sz="0" w:space="0" w:color="auto" w:frame="1"/>
        </w:rPr>
        <w:t xml:space="preserve">                            </w:t>
      </w:r>
      <w:r w:rsidR="002C2716" w:rsidRPr="009131E9">
        <w:rPr>
          <w:b/>
          <w:bCs/>
          <w:color w:val="FF0000"/>
          <w:sz w:val="28"/>
          <w:bdr w:val="none" w:sz="0" w:space="0" w:color="auto" w:frame="1"/>
        </w:rPr>
        <w:t>Используемые педагогические технологии:</w:t>
      </w:r>
    </w:p>
    <w:p w:rsidR="002C2716" w:rsidRPr="009131E9" w:rsidRDefault="002C2716" w:rsidP="002C2716">
      <w:pPr>
        <w:rPr>
          <w:color w:val="FF0000"/>
          <w:sz w:val="28"/>
        </w:rPr>
      </w:pPr>
      <w:r w:rsidRPr="009131E9">
        <w:rPr>
          <w:b/>
          <w:bCs/>
          <w:color w:val="FF0000"/>
          <w:sz w:val="28"/>
          <w:bdr w:val="none" w:sz="0" w:space="0" w:color="auto" w:frame="1"/>
        </w:rPr>
        <w:t> 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78"/>
        <w:gridCol w:w="2692"/>
        <w:gridCol w:w="1985"/>
      </w:tblGrid>
      <w:tr w:rsidR="002C2716" w:rsidRPr="002C2716" w:rsidTr="006C61B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Наименование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Содержание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Кто использует</w:t>
            </w:r>
          </w:p>
          <w:p w:rsidR="002C2716" w:rsidRPr="002C2716" w:rsidRDefault="002C2716" w:rsidP="002C2716"/>
        </w:tc>
      </w:tr>
      <w:tr w:rsidR="002C2716" w:rsidRPr="002C2716" w:rsidTr="006C61B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Технологии оздоровления</w:t>
            </w:r>
          </w:p>
          <w:p w:rsidR="002C2716" w:rsidRPr="002C2716" w:rsidRDefault="002C2716" w:rsidP="002C2716">
            <w:r w:rsidRPr="002C2716">
              <w:t xml:space="preserve">Технология </w:t>
            </w:r>
            <w:proofErr w:type="spellStart"/>
            <w:r w:rsidRPr="002C2716">
              <w:t>здоровьесбережения</w:t>
            </w:r>
            <w:proofErr w:type="spellEnd"/>
            <w:r w:rsidRPr="002C2716">
              <w:t xml:space="preserve"> как качественная характеристика любой технологии</w:t>
            </w:r>
          </w:p>
          <w:p w:rsidR="002C2716" w:rsidRPr="002C2716" w:rsidRDefault="002C2716" w:rsidP="002C2716"/>
          <w:p w:rsidR="002C2716" w:rsidRPr="002C2716" w:rsidRDefault="002C2716" w:rsidP="002C2716"/>
          <w:p w:rsidR="002C2716" w:rsidRPr="002C2716" w:rsidRDefault="002C2716" w:rsidP="002C2716">
            <w:r w:rsidRPr="002C2716">
              <w:t>Технология ТРИЗ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 xml:space="preserve">Н.Н.Андреева, О.Л. Князева, Р.Б. </w:t>
            </w:r>
            <w:proofErr w:type="spellStart"/>
            <w:r w:rsidRPr="002C2716">
              <w:t>Стеркина</w:t>
            </w:r>
            <w:proofErr w:type="spellEnd"/>
            <w:r w:rsidRPr="002C2716">
              <w:t>. Программа</w:t>
            </w:r>
          </w:p>
          <w:p w:rsidR="002C2716" w:rsidRPr="002C2716" w:rsidRDefault="002C2716" w:rsidP="002C2716">
            <w:r w:rsidRPr="002C2716">
              <w:t>«Основы безопасности детей дошкольного возраста»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Медицинские и педагогические</w:t>
            </w:r>
          </w:p>
          <w:p w:rsidR="002C2716" w:rsidRPr="002C2716" w:rsidRDefault="002C2716" w:rsidP="002C2716">
            <w:r w:rsidRPr="002C2716">
              <w:t>работники</w:t>
            </w:r>
          </w:p>
        </w:tc>
      </w:tr>
      <w:tr w:rsidR="002C2716" w:rsidRPr="002C2716" w:rsidTr="006C61B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 xml:space="preserve">Технология личностно – </w:t>
            </w:r>
            <w:proofErr w:type="gramStart"/>
            <w:r w:rsidRPr="002C2716">
              <w:t>ориентированного</w:t>
            </w:r>
            <w:proofErr w:type="gramEnd"/>
          </w:p>
          <w:p w:rsidR="002C2716" w:rsidRPr="002C2716" w:rsidRDefault="002C2716" w:rsidP="002C2716">
            <w:r w:rsidRPr="002C2716">
              <w:t>воспитания и обучения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Индивидуальная работа кружков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Воспитатели</w:t>
            </w:r>
          </w:p>
        </w:tc>
      </w:tr>
      <w:tr w:rsidR="002C2716" w:rsidRPr="002C2716" w:rsidTr="006C61B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 xml:space="preserve">Технология </w:t>
            </w:r>
            <w:proofErr w:type="spellStart"/>
            <w:r w:rsidRPr="002C2716">
              <w:t>проектно-исследовательной</w:t>
            </w:r>
            <w:proofErr w:type="spellEnd"/>
            <w:r w:rsidRPr="002C2716">
              <w:t xml:space="preserve"> деятельности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Организация экспериментальной деятельности детей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Воспитатели</w:t>
            </w:r>
          </w:p>
        </w:tc>
      </w:tr>
    </w:tbl>
    <w:p w:rsidR="002C2716" w:rsidRPr="002C2716" w:rsidRDefault="002C2716" w:rsidP="00CC3706">
      <w:pPr>
        <w:jc w:val="both"/>
      </w:pPr>
    </w:p>
    <w:p w:rsidR="002F2158" w:rsidRPr="002C2716" w:rsidRDefault="0055638B">
      <w:r>
        <w:t>За период с 02.09.2019</w:t>
      </w:r>
      <w:r w:rsidR="009131E9">
        <w:t xml:space="preserve"> г. п</w:t>
      </w:r>
      <w:r>
        <w:t>о 30</w:t>
      </w:r>
      <w:r w:rsidR="009131E9">
        <w:t>.0</w:t>
      </w:r>
      <w:r w:rsidR="00B80EE4">
        <w:t>6.</w:t>
      </w:r>
      <w:r>
        <w:t xml:space="preserve"> 2020</w:t>
      </w:r>
      <w:r w:rsidR="002F2158" w:rsidRPr="002C2716">
        <w:t xml:space="preserve"> г. в учреждении проводились педагогические советы:</w:t>
      </w:r>
    </w:p>
    <w:p w:rsidR="0011068E" w:rsidRDefault="0011068E" w:rsidP="00DD5769">
      <w:pPr>
        <w:widowControl w:val="0"/>
        <w:suppressAutoHyphens/>
        <w:jc w:val="both"/>
        <w:rPr>
          <w:b/>
          <w:kern w:val="2"/>
        </w:rPr>
      </w:pPr>
    </w:p>
    <w:p w:rsidR="00691C25" w:rsidRDefault="00691C25" w:rsidP="00DD5769">
      <w:pPr>
        <w:widowControl w:val="0"/>
        <w:suppressAutoHyphens/>
        <w:jc w:val="both"/>
        <w:rPr>
          <w:b/>
          <w:kern w:val="2"/>
        </w:rPr>
      </w:pPr>
    </w:p>
    <w:p w:rsidR="00691C25" w:rsidRDefault="00691C25" w:rsidP="00DD5769">
      <w:pPr>
        <w:widowControl w:val="0"/>
        <w:suppressAutoHyphens/>
        <w:jc w:val="both"/>
        <w:rPr>
          <w:b/>
          <w:kern w:val="2"/>
        </w:rPr>
      </w:pPr>
    </w:p>
    <w:p w:rsidR="00C62592" w:rsidRDefault="002F2158" w:rsidP="04AB1598">
      <w:pPr>
        <w:widowControl w:val="0"/>
        <w:suppressAutoHyphens/>
        <w:jc w:val="both"/>
        <w:rPr>
          <w:b/>
          <w:bCs/>
          <w:kern w:val="2"/>
        </w:rPr>
      </w:pPr>
      <w:r w:rsidRPr="00B80EE4">
        <w:rPr>
          <w:b/>
          <w:bCs/>
          <w:color w:val="FF0000"/>
          <w:kern w:val="2"/>
        </w:rPr>
        <w:t>Установочный педсовет</w:t>
      </w:r>
      <w:r w:rsidRPr="04AB1598">
        <w:rPr>
          <w:b/>
          <w:bCs/>
          <w:kern w:val="2"/>
        </w:rPr>
        <w:t xml:space="preserve"> </w:t>
      </w:r>
    </w:p>
    <w:p w:rsidR="008C21DF" w:rsidRDefault="00B74611" w:rsidP="04AB1598">
      <w:pPr>
        <w:widowControl w:val="0"/>
        <w:suppressAutoHyphens/>
        <w:jc w:val="both"/>
        <w:rPr>
          <w:b/>
          <w:bCs/>
          <w:i/>
          <w:iCs/>
        </w:rPr>
      </w:pPr>
      <w:r w:rsidRPr="00F61E80">
        <w:t>Тема</w:t>
      </w:r>
      <w:r w:rsidRPr="04AB1598">
        <w:rPr>
          <w:b/>
          <w:bCs/>
          <w:kern w:val="2"/>
        </w:rPr>
        <w:t xml:space="preserve"> </w:t>
      </w:r>
      <w:r w:rsidR="002F2158" w:rsidRPr="04AB1598">
        <w:rPr>
          <w:b/>
          <w:bCs/>
          <w:kern w:val="2"/>
        </w:rPr>
        <w:t>“Новый учебный год на пороге ДОУ</w:t>
      </w:r>
      <w:r w:rsidR="002F2158" w:rsidRPr="04AB1598">
        <w:rPr>
          <w:b/>
          <w:bCs/>
          <w:i/>
          <w:iCs/>
          <w:kern w:val="2"/>
        </w:rPr>
        <w:t>»</w:t>
      </w:r>
    </w:p>
    <w:p w:rsidR="00B80EE4" w:rsidRDefault="04AB1598" w:rsidP="04AB1598">
      <w:pPr>
        <w:widowControl w:val="0"/>
        <w:suppressAutoHyphens/>
        <w:jc w:val="both"/>
        <w:rPr>
          <w:b/>
          <w:bCs/>
          <w:sz w:val="26"/>
          <w:szCs w:val="26"/>
        </w:rPr>
      </w:pPr>
      <w:r w:rsidRPr="04AB1598">
        <w:rPr>
          <w:b/>
          <w:bCs/>
          <w:sz w:val="26"/>
          <w:szCs w:val="26"/>
        </w:rPr>
        <w:t xml:space="preserve">Цель: Знакомство педагогов с итогами деятельности ДОУ за летний оздоровительный период. </w:t>
      </w:r>
    </w:p>
    <w:p w:rsidR="002B7B71" w:rsidRDefault="04AB1598" w:rsidP="04AB1598">
      <w:pPr>
        <w:widowControl w:val="0"/>
        <w:suppressAutoHyphens/>
        <w:jc w:val="both"/>
        <w:rPr>
          <w:b/>
          <w:bCs/>
          <w:sz w:val="26"/>
          <w:szCs w:val="26"/>
        </w:rPr>
      </w:pPr>
      <w:r w:rsidRPr="04AB1598">
        <w:rPr>
          <w:b/>
          <w:bCs/>
          <w:sz w:val="26"/>
          <w:szCs w:val="26"/>
        </w:rPr>
        <w:t>Коллективно утвердить план на новый учебный год</w:t>
      </w:r>
      <w:proofErr w:type="gramStart"/>
      <w:r w:rsidRPr="04AB1598">
        <w:rPr>
          <w:b/>
          <w:bCs/>
          <w:sz w:val="26"/>
          <w:szCs w:val="26"/>
        </w:rPr>
        <w:t xml:space="preserve">. </w:t>
      </w:r>
      <w:proofErr w:type="gramEnd"/>
    </w:p>
    <w:p w:rsidR="00691C25" w:rsidRPr="00F61E80" w:rsidRDefault="00691C25" w:rsidP="00691C25">
      <w:pPr>
        <w:pStyle w:val="a4"/>
        <w:rPr>
          <w:rFonts w:ascii="Times New Roman" w:hAnsi="Times New Roman"/>
          <w:sz w:val="24"/>
          <w:szCs w:val="24"/>
        </w:rPr>
      </w:pPr>
      <w:r w:rsidRPr="00F61E80">
        <w:rPr>
          <w:rFonts w:ascii="Times New Roman" w:hAnsi="Times New Roman"/>
          <w:sz w:val="24"/>
          <w:szCs w:val="24"/>
        </w:rPr>
        <w:t>: «Новый учебный год на пороге МКДОУ».</w:t>
      </w:r>
    </w:p>
    <w:p w:rsidR="00691C25" w:rsidRPr="00F61E80" w:rsidRDefault="00691C25" w:rsidP="00691C25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61E80">
        <w:rPr>
          <w:rFonts w:ascii="Times New Roman" w:hAnsi="Times New Roman"/>
          <w:sz w:val="24"/>
          <w:szCs w:val="24"/>
        </w:rPr>
        <w:t>Подведение итогов работы в летне-оздоровительный период.</w:t>
      </w:r>
    </w:p>
    <w:p w:rsidR="00691C25" w:rsidRPr="00F61E80" w:rsidRDefault="00691C25" w:rsidP="00691C25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61E80">
        <w:rPr>
          <w:rFonts w:ascii="Times New Roman" w:hAnsi="Times New Roman"/>
          <w:sz w:val="24"/>
          <w:szCs w:val="24"/>
        </w:rPr>
        <w:t>Утверждение годового плана работы МКДОУ на 2018-2019 учебный год.</w:t>
      </w:r>
    </w:p>
    <w:p w:rsidR="00691C25" w:rsidRPr="00530959" w:rsidRDefault="00691C25" w:rsidP="00691C25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61E80">
        <w:rPr>
          <w:rFonts w:ascii="Times New Roman" w:hAnsi="Times New Roman"/>
          <w:sz w:val="24"/>
          <w:szCs w:val="24"/>
        </w:rPr>
        <w:t>Утверждение учебного плана,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1E80">
        <w:rPr>
          <w:rFonts w:ascii="Times New Roman" w:hAnsi="Times New Roman"/>
          <w:sz w:val="24"/>
          <w:szCs w:val="24"/>
        </w:rPr>
        <w:t>рабочих программ воспитателей, комплексн</w:t>
      </w:r>
      <w:proofErr w:type="gramStart"/>
      <w:r w:rsidRPr="00F61E80">
        <w:rPr>
          <w:rFonts w:ascii="Times New Roman" w:hAnsi="Times New Roman"/>
          <w:sz w:val="24"/>
          <w:szCs w:val="24"/>
        </w:rPr>
        <w:t>о-</w:t>
      </w:r>
      <w:proofErr w:type="gramEnd"/>
      <w:r w:rsidRPr="00F61E80">
        <w:rPr>
          <w:rFonts w:ascii="Times New Roman" w:hAnsi="Times New Roman"/>
          <w:sz w:val="24"/>
          <w:szCs w:val="24"/>
        </w:rPr>
        <w:t xml:space="preserve"> тематического планирования,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1E80">
        <w:rPr>
          <w:rFonts w:ascii="Times New Roman" w:hAnsi="Times New Roman"/>
          <w:sz w:val="24"/>
          <w:szCs w:val="24"/>
        </w:rPr>
        <w:t>расписания НОД.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1C25" w:rsidRPr="00530959" w:rsidRDefault="00691C25" w:rsidP="00691C25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30959">
        <w:rPr>
          <w:rFonts w:ascii="Times New Roman" w:hAnsi="Times New Roman"/>
          <w:sz w:val="24"/>
          <w:szCs w:val="28"/>
        </w:rPr>
        <w:t>Утверждение</w:t>
      </w:r>
      <w:r>
        <w:rPr>
          <w:rFonts w:ascii="Times New Roman" w:hAnsi="Times New Roman"/>
          <w:sz w:val="24"/>
          <w:szCs w:val="28"/>
        </w:rPr>
        <w:t xml:space="preserve"> инструкции по охране труда</w:t>
      </w:r>
      <w:proofErr w:type="gramStart"/>
      <w:r>
        <w:rPr>
          <w:rFonts w:ascii="Times New Roman" w:hAnsi="Times New Roman"/>
          <w:sz w:val="24"/>
          <w:szCs w:val="28"/>
        </w:rPr>
        <w:t xml:space="preserve"> .</w:t>
      </w:r>
      <w:proofErr w:type="gramEnd"/>
    </w:p>
    <w:p w:rsidR="00691C25" w:rsidRPr="00530959" w:rsidRDefault="00691C25" w:rsidP="00691C25">
      <w:pPr>
        <w:pStyle w:val="a4"/>
        <w:numPr>
          <w:ilvl w:val="0"/>
          <w:numId w:val="13"/>
        </w:numPr>
        <w:rPr>
          <w:rFonts w:ascii="Times New Roman" w:hAnsi="Times New Roman"/>
          <w:szCs w:val="24"/>
        </w:rPr>
      </w:pPr>
      <w:r w:rsidRPr="00530959">
        <w:rPr>
          <w:rFonts w:ascii="Times New Roman" w:hAnsi="Times New Roman"/>
          <w:sz w:val="24"/>
          <w:szCs w:val="28"/>
        </w:rPr>
        <w:t>Утверждение локальных актов, регламентирующих деятельность МДОУ</w:t>
      </w:r>
    </w:p>
    <w:p w:rsidR="002B7B71" w:rsidRPr="00B74611" w:rsidRDefault="00691C25" w:rsidP="00B74611">
      <w:pPr>
        <w:rPr>
          <w:b/>
          <w:sz w:val="26"/>
          <w:szCs w:val="26"/>
        </w:rPr>
      </w:pPr>
      <w:r w:rsidRPr="00F61E80">
        <w:lastRenderedPageBreak/>
        <w:t>Решение педсовета</w:t>
      </w:r>
      <w:r w:rsidR="002B7B71" w:rsidRPr="00390BB6">
        <w:rPr>
          <w:sz w:val="26"/>
          <w:szCs w:val="26"/>
        </w:rPr>
        <w:tab/>
      </w:r>
    </w:p>
    <w:p w:rsidR="00CC3706" w:rsidRPr="00691C25" w:rsidRDefault="04AB1598" w:rsidP="002B7B71">
      <w:pPr>
        <w:textAlignment w:val="baseline"/>
        <w:rPr>
          <w:sz w:val="28"/>
        </w:rPr>
      </w:pPr>
      <w:r w:rsidRPr="04AB1598">
        <w:rPr>
          <w:sz w:val="26"/>
          <w:szCs w:val="26"/>
        </w:rPr>
        <w:t xml:space="preserve">6. </w:t>
      </w:r>
      <w:r w:rsidRPr="00691C25">
        <w:rPr>
          <w:sz w:val="28"/>
          <w:szCs w:val="26"/>
        </w:rPr>
        <w:t>Решение педсовета. Обсуждение. Дополнения.</w:t>
      </w:r>
    </w:p>
    <w:p w:rsidR="0011068E" w:rsidRPr="00691C25" w:rsidRDefault="0011068E" w:rsidP="00057F94">
      <w:pPr>
        <w:spacing w:line="312" w:lineRule="atLeast"/>
        <w:textAlignment w:val="baseline"/>
        <w:rPr>
          <w:b/>
          <w:sz w:val="28"/>
        </w:rPr>
      </w:pPr>
    </w:p>
    <w:p w:rsidR="0011068E" w:rsidRDefault="0011068E" w:rsidP="00057F94">
      <w:pPr>
        <w:spacing w:line="312" w:lineRule="atLeast"/>
        <w:textAlignment w:val="baseline"/>
        <w:rPr>
          <w:b/>
        </w:rPr>
      </w:pPr>
    </w:p>
    <w:p w:rsidR="0011068E" w:rsidRDefault="0011068E" w:rsidP="00057F94">
      <w:pPr>
        <w:spacing w:line="312" w:lineRule="atLeast"/>
        <w:textAlignment w:val="baseline"/>
        <w:rPr>
          <w:b/>
        </w:rPr>
      </w:pPr>
    </w:p>
    <w:p w:rsidR="0011068E" w:rsidRDefault="0011068E" w:rsidP="00057F94">
      <w:pPr>
        <w:spacing w:line="312" w:lineRule="atLeast"/>
        <w:textAlignment w:val="baseline"/>
        <w:rPr>
          <w:b/>
        </w:rPr>
      </w:pPr>
    </w:p>
    <w:p w:rsidR="0011068E" w:rsidRDefault="0011068E" w:rsidP="00057F94">
      <w:pPr>
        <w:spacing w:line="312" w:lineRule="atLeast"/>
        <w:textAlignment w:val="baseline"/>
        <w:rPr>
          <w:b/>
        </w:rPr>
      </w:pPr>
    </w:p>
    <w:p w:rsidR="00691C25" w:rsidRDefault="00691C25" w:rsidP="00057F94">
      <w:pPr>
        <w:spacing w:line="312" w:lineRule="atLeast"/>
        <w:textAlignment w:val="baseline"/>
        <w:rPr>
          <w:b/>
        </w:rPr>
      </w:pPr>
    </w:p>
    <w:p w:rsidR="00691C25" w:rsidRDefault="00691C25" w:rsidP="00057F94">
      <w:pPr>
        <w:spacing w:line="312" w:lineRule="atLeast"/>
        <w:textAlignment w:val="baseline"/>
        <w:rPr>
          <w:b/>
        </w:rPr>
      </w:pPr>
    </w:p>
    <w:p w:rsidR="00691C25" w:rsidRDefault="00691C25" w:rsidP="00057F94">
      <w:pPr>
        <w:spacing w:line="312" w:lineRule="atLeast"/>
        <w:textAlignment w:val="baseline"/>
        <w:rPr>
          <w:b/>
        </w:rPr>
      </w:pPr>
    </w:p>
    <w:p w:rsidR="00691C25" w:rsidRDefault="00691C25" w:rsidP="00057F94">
      <w:pPr>
        <w:spacing w:line="312" w:lineRule="atLeast"/>
        <w:textAlignment w:val="baseline"/>
        <w:rPr>
          <w:b/>
        </w:rPr>
      </w:pPr>
    </w:p>
    <w:p w:rsidR="00691C25" w:rsidRDefault="00691C25" w:rsidP="00057F94">
      <w:pPr>
        <w:spacing w:line="312" w:lineRule="atLeast"/>
        <w:textAlignment w:val="baseline"/>
        <w:rPr>
          <w:b/>
        </w:rPr>
      </w:pPr>
    </w:p>
    <w:p w:rsidR="00057F94" w:rsidRPr="00691C25" w:rsidRDefault="00691C25" w:rsidP="00057F94">
      <w:pPr>
        <w:spacing w:line="312" w:lineRule="atLeast"/>
        <w:textAlignment w:val="baseline"/>
        <w:rPr>
          <w:color w:val="FF0000"/>
        </w:rPr>
      </w:pPr>
      <w:r w:rsidRPr="00691C25">
        <w:rPr>
          <w:b/>
          <w:color w:val="FF0000"/>
        </w:rPr>
        <w:t xml:space="preserve">                                                  </w:t>
      </w:r>
      <w:r w:rsidR="002F2158" w:rsidRPr="00691C25">
        <w:rPr>
          <w:b/>
          <w:color w:val="FF0000"/>
        </w:rPr>
        <w:t>Педсовет № 2</w:t>
      </w:r>
      <w:r w:rsidR="008C21DF" w:rsidRPr="00691C25">
        <w:rPr>
          <w:color w:val="FF0000"/>
        </w:rPr>
        <w:t xml:space="preserve">. </w:t>
      </w:r>
    </w:p>
    <w:p w:rsidR="008C21DF" w:rsidRPr="00691C25" w:rsidRDefault="04AB1598" w:rsidP="04AB1598">
      <w:pPr>
        <w:shd w:val="clear" w:color="auto" w:fill="FFFFFF" w:themeFill="background1"/>
        <w:tabs>
          <w:tab w:val="left" w:pos="2340"/>
        </w:tabs>
        <w:rPr>
          <w:b/>
          <w:bCs/>
          <w:sz w:val="28"/>
        </w:rPr>
      </w:pPr>
      <w:r w:rsidRPr="04AB1598">
        <w:rPr>
          <w:b/>
          <w:bCs/>
        </w:rPr>
        <w:t>«</w:t>
      </w:r>
      <w:r w:rsidRPr="00691C25">
        <w:rPr>
          <w:b/>
          <w:bCs/>
          <w:sz w:val="28"/>
        </w:rPr>
        <w:t>Введение в образовательный процесс новых дидактических пособий по развитию математических представлений дошкольников»</w:t>
      </w:r>
    </w:p>
    <w:p w:rsidR="008C21DF" w:rsidRPr="00691C25" w:rsidRDefault="008C21DF" w:rsidP="008C21DF">
      <w:pPr>
        <w:shd w:val="clear" w:color="auto" w:fill="FFFFFF" w:themeFill="background1"/>
        <w:tabs>
          <w:tab w:val="left" w:pos="2340"/>
        </w:tabs>
        <w:rPr>
          <w:sz w:val="28"/>
          <w:shd w:val="clear" w:color="auto" w:fill="FFFFFF"/>
        </w:rPr>
      </w:pPr>
    </w:p>
    <w:p w:rsidR="008C21DF" w:rsidRPr="00691C25" w:rsidRDefault="008C21DF" w:rsidP="008C21DF">
      <w:pPr>
        <w:shd w:val="clear" w:color="auto" w:fill="FFFFFF" w:themeFill="background1"/>
        <w:tabs>
          <w:tab w:val="left" w:pos="2340"/>
        </w:tabs>
        <w:rPr>
          <w:sz w:val="28"/>
          <w:shd w:val="clear" w:color="auto" w:fill="FFFFFF"/>
        </w:rPr>
      </w:pPr>
      <w:r w:rsidRPr="00691C25">
        <w:rPr>
          <w:b/>
          <w:bCs/>
          <w:i/>
          <w:iCs/>
          <w:sz w:val="28"/>
        </w:rPr>
        <w:t xml:space="preserve">Цель: </w:t>
      </w:r>
      <w:r w:rsidRPr="00691C25">
        <w:rPr>
          <w:sz w:val="28"/>
          <w:shd w:val="clear" w:color="auto" w:fill="FFFFFF"/>
        </w:rPr>
        <w:t xml:space="preserve"> повысить эффективность работы по формированию математических представлений у дошкольников:</w:t>
      </w:r>
      <w:r w:rsidRPr="00691C25">
        <w:rPr>
          <w:sz w:val="28"/>
        </w:rPr>
        <w:br/>
      </w:r>
      <w:r w:rsidRPr="00691C25">
        <w:rPr>
          <w:sz w:val="28"/>
          <w:shd w:val="clear" w:color="auto" w:fill="FFFFFF"/>
        </w:rPr>
        <w:t>1. Взаимодействие с семьями воспитанников по решению задач педагогической работы математической направленности.</w:t>
      </w:r>
      <w:r w:rsidRPr="00691C25">
        <w:rPr>
          <w:sz w:val="28"/>
        </w:rPr>
        <w:br/>
      </w:r>
      <w:r w:rsidRPr="00691C25">
        <w:rPr>
          <w:sz w:val="28"/>
          <w:shd w:val="clear" w:color="auto" w:fill="FFFFFF"/>
        </w:rPr>
        <w:t>2. Вступительное слово заведующего  ДОУ.</w:t>
      </w:r>
      <w:r w:rsidRPr="00691C25">
        <w:rPr>
          <w:sz w:val="28"/>
        </w:rPr>
        <w:br/>
      </w:r>
      <w:r w:rsidRPr="00691C25">
        <w:rPr>
          <w:sz w:val="28"/>
          <w:shd w:val="clear" w:color="auto" w:fill="FFFFFF"/>
        </w:rPr>
        <w:t>3. Итоги  тематической проверки: “Рациональное использование среды, условий ДОУ и введение в образовательный процесс новых дидактических пособий по развитию математических представлений дошкольников».</w:t>
      </w:r>
      <w:r w:rsidRPr="00691C25">
        <w:rPr>
          <w:sz w:val="28"/>
        </w:rPr>
        <w:br/>
      </w:r>
      <w:r w:rsidRPr="00691C25">
        <w:rPr>
          <w:sz w:val="28"/>
          <w:shd w:val="clear" w:color="auto" w:fill="FFFFFF"/>
        </w:rPr>
        <w:t>4. Выступление по теме «Система работы в группе по формированию математических представлений»</w:t>
      </w:r>
    </w:p>
    <w:p w:rsidR="008C21DF" w:rsidRPr="00691C25" w:rsidRDefault="008C21DF" w:rsidP="008C21DF">
      <w:pPr>
        <w:rPr>
          <w:sz w:val="28"/>
        </w:rPr>
      </w:pPr>
      <w:r w:rsidRPr="00691C25">
        <w:rPr>
          <w:sz w:val="28"/>
          <w:shd w:val="clear" w:color="auto" w:fill="FFFFFF"/>
        </w:rPr>
        <w:t>5. Наглядная информация</w:t>
      </w:r>
      <w:proofErr w:type="gramStart"/>
      <w:r w:rsidRPr="00691C25">
        <w:rPr>
          <w:sz w:val="28"/>
          <w:shd w:val="clear" w:color="auto" w:fill="FFFFFF"/>
        </w:rPr>
        <w:t>:«</w:t>
      </w:r>
      <w:proofErr w:type="gramEnd"/>
      <w:r w:rsidRPr="00691C25">
        <w:rPr>
          <w:sz w:val="28"/>
          <w:shd w:val="clear" w:color="auto" w:fill="FFFFFF"/>
        </w:rPr>
        <w:t>Уголки для родителей по ФЭМП».</w:t>
      </w:r>
    </w:p>
    <w:p w:rsidR="008C21DF" w:rsidRPr="00691C25" w:rsidRDefault="008C21DF" w:rsidP="008C21DF">
      <w:pPr>
        <w:rPr>
          <w:b/>
          <w:sz w:val="28"/>
        </w:rPr>
      </w:pPr>
      <w:r w:rsidRPr="00691C25">
        <w:rPr>
          <w:sz w:val="28"/>
          <w:shd w:val="clear" w:color="auto" w:fill="FFFFFF"/>
        </w:rPr>
        <w:t>6.Принятие решения.</w:t>
      </w:r>
    </w:p>
    <w:p w:rsidR="00057F94" w:rsidRPr="00691C25" w:rsidRDefault="00057F94" w:rsidP="007478E3">
      <w:pPr>
        <w:rPr>
          <w:rFonts w:eastAsia="Lucida Sans Unicode"/>
          <w:b/>
          <w:kern w:val="2"/>
          <w:sz w:val="28"/>
        </w:rPr>
      </w:pPr>
    </w:p>
    <w:p w:rsidR="00057F94" w:rsidRPr="00691C25" w:rsidRDefault="00057F94" w:rsidP="00057F94">
      <w:pPr>
        <w:shd w:val="clear" w:color="auto" w:fill="FFFFFF"/>
        <w:rPr>
          <w:b/>
          <w:i/>
          <w:sz w:val="28"/>
          <w:szCs w:val="28"/>
        </w:rPr>
      </w:pPr>
      <w:r w:rsidRPr="00691C25">
        <w:rPr>
          <w:b/>
          <w:sz w:val="28"/>
          <w:szCs w:val="28"/>
        </w:rPr>
        <w:t>Педсовет№3</w:t>
      </w:r>
      <w:r w:rsidR="008C21DF" w:rsidRPr="00691C25">
        <w:rPr>
          <w:b/>
          <w:i/>
          <w:sz w:val="28"/>
          <w:szCs w:val="28"/>
        </w:rPr>
        <w:t xml:space="preserve">.  </w:t>
      </w:r>
    </w:p>
    <w:p w:rsidR="00413912" w:rsidRPr="00413912" w:rsidRDefault="00413912" w:rsidP="00413912">
      <w:pPr>
        <w:pStyle w:val="a4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4"/>
          <w:szCs w:val="24"/>
        </w:rPr>
        <w:t>Цель:</w:t>
      </w:r>
      <w:r w:rsidRPr="00F61E80">
        <w:rPr>
          <w:rFonts w:ascii="Times New Roman" w:hAnsi="Times New Roman"/>
          <w:sz w:val="24"/>
          <w:szCs w:val="24"/>
        </w:rPr>
        <w:t xml:space="preserve"> «</w:t>
      </w:r>
      <w:r w:rsidRPr="00413912">
        <w:rPr>
          <w:rFonts w:ascii="Times New Roman" w:hAnsi="Times New Roman"/>
          <w:sz w:val="32"/>
          <w:szCs w:val="24"/>
        </w:rPr>
        <w:t>Формирование у дошкольников духовно - нравственных ценностей в процессе их приобщения к историческим и культурным   ценностям края, города»</w:t>
      </w:r>
    </w:p>
    <w:p w:rsidR="00413912" w:rsidRPr="00413912" w:rsidRDefault="00413912" w:rsidP="00413912">
      <w:pPr>
        <w:pStyle w:val="a4"/>
        <w:numPr>
          <w:ilvl w:val="0"/>
          <w:numId w:val="14"/>
        </w:numPr>
        <w:rPr>
          <w:rFonts w:ascii="Times New Roman" w:hAnsi="Times New Roman"/>
          <w:sz w:val="32"/>
          <w:szCs w:val="24"/>
        </w:rPr>
      </w:pPr>
      <w:r w:rsidRPr="00413912">
        <w:rPr>
          <w:rFonts w:ascii="Times New Roman" w:hAnsi="Times New Roman"/>
          <w:sz w:val="32"/>
          <w:szCs w:val="24"/>
        </w:rPr>
        <w:t xml:space="preserve">Региональный компонент как часть </w:t>
      </w:r>
      <w:proofErr w:type="spellStart"/>
      <w:proofErr w:type="gramStart"/>
      <w:r w:rsidRPr="00413912">
        <w:rPr>
          <w:rFonts w:ascii="Times New Roman" w:hAnsi="Times New Roman"/>
          <w:sz w:val="32"/>
          <w:szCs w:val="24"/>
        </w:rPr>
        <w:t>основ-ной</w:t>
      </w:r>
      <w:proofErr w:type="spellEnd"/>
      <w:proofErr w:type="gramEnd"/>
      <w:r w:rsidRPr="00413912">
        <w:rPr>
          <w:rFonts w:ascii="Times New Roman" w:hAnsi="Times New Roman"/>
          <w:sz w:val="32"/>
          <w:szCs w:val="24"/>
        </w:rPr>
        <w:t xml:space="preserve"> общеобразовательной программы ДОУ</w:t>
      </w:r>
    </w:p>
    <w:p w:rsidR="00413912" w:rsidRPr="00413912" w:rsidRDefault="00413912" w:rsidP="00413912">
      <w:pPr>
        <w:rPr>
          <w:sz w:val="32"/>
        </w:rPr>
      </w:pPr>
      <w:r>
        <w:rPr>
          <w:sz w:val="32"/>
        </w:rPr>
        <w:t xml:space="preserve">     2. </w:t>
      </w:r>
      <w:r w:rsidRPr="00413912">
        <w:rPr>
          <w:sz w:val="32"/>
        </w:rPr>
        <w:t xml:space="preserve">Нравственно – патриотическое воспитание дошкольников при </w:t>
      </w:r>
      <w:r>
        <w:rPr>
          <w:sz w:val="32"/>
        </w:rPr>
        <w:t xml:space="preserve">  </w:t>
      </w:r>
      <w:r w:rsidRPr="00413912">
        <w:rPr>
          <w:sz w:val="32"/>
        </w:rPr>
        <w:t xml:space="preserve">ознакомлении с </w:t>
      </w:r>
      <w:proofErr w:type="spellStart"/>
      <w:proofErr w:type="gramStart"/>
      <w:r w:rsidRPr="00413912">
        <w:rPr>
          <w:sz w:val="32"/>
        </w:rPr>
        <w:t>истори-ей</w:t>
      </w:r>
      <w:proofErr w:type="spellEnd"/>
      <w:proofErr w:type="gramEnd"/>
      <w:r w:rsidRPr="00413912">
        <w:rPr>
          <w:sz w:val="32"/>
        </w:rPr>
        <w:t>, культурой родного края</w:t>
      </w:r>
    </w:p>
    <w:p w:rsidR="008C21DF" w:rsidRPr="00CA4091" w:rsidRDefault="00413912" w:rsidP="00CA4091">
      <w:pPr>
        <w:rPr>
          <w:b/>
          <w:bCs/>
          <w:sz w:val="36"/>
        </w:rPr>
      </w:pPr>
      <w:r>
        <w:rPr>
          <w:color w:val="000000" w:themeColor="text1"/>
          <w:sz w:val="26"/>
          <w:szCs w:val="26"/>
        </w:rPr>
        <w:t xml:space="preserve">      </w:t>
      </w:r>
      <w:r w:rsidRPr="04AB1598">
        <w:rPr>
          <w:color w:val="000000" w:themeColor="text1"/>
          <w:sz w:val="26"/>
          <w:szCs w:val="26"/>
        </w:rPr>
        <w:t>5.</w:t>
      </w:r>
      <w:r>
        <w:rPr>
          <w:color w:val="000000" w:themeColor="text1"/>
          <w:sz w:val="26"/>
          <w:szCs w:val="26"/>
        </w:rPr>
        <w:t xml:space="preserve">  </w:t>
      </w:r>
      <w:r w:rsidRPr="00413912">
        <w:rPr>
          <w:color w:val="000000" w:themeColor="text1"/>
          <w:sz w:val="32"/>
          <w:szCs w:val="26"/>
        </w:rPr>
        <w:t>Решения педсовета</w:t>
      </w:r>
    </w:p>
    <w:p w:rsidR="00FC340D" w:rsidRPr="00F45533" w:rsidRDefault="00FC340D" w:rsidP="00FC340D">
      <w:pPr>
        <w:contextualSpacing/>
        <w:jc w:val="both"/>
        <w:rPr>
          <w:rStyle w:val="af4"/>
          <w:color w:val="FF0000"/>
          <w:sz w:val="28"/>
        </w:rPr>
      </w:pPr>
      <w:r w:rsidRPr="00F45533">
        <w:rPr>
          <w:rStyle w:val="af4"/>
          <w:color w:val="FF0000"/>
          <w:sz w:val="28"/>
        </w:rPr>
        <w:t>Педагогический совет  №4</w:t>
      </w:r>
    </w:p>
    <w:p w:rsidR="00FC340D" w:rsidRPr="00390BB6" w:rsidRDefault="00FC340D" w:rsidP="00FC340D">
      <w:pPr>
        <w:pStyle w:val="2"/>
        <w:spacing w:line="240" w:lineRule="auto"/>
        <w:jc w:val="both"/>
        <w:rPr>
          <w:sz w:val="26"/>
          <w:szCs w:val="26"/>
          <w:u w:val="single"/>
        </w:rPr>
      </w:pPr>
      <w:r w:rsidRPr="00390BB6">
        <w:rPr>
          <w:sz w:val="26"/>
          <w:szCs w:val="26"/>
          <w:u w:val="single"/>
        </w:rPr>
        <w:t>Итоговый педсовет</w:t>
      </w:r>
    </w:p>
    <w:p w:rsidR="00FC340D" w:rsidRPr="00677B51" w:rsidRDefault="00FC340D" w:rsidP="00FC340D">
      <w:pPr>
        <w:pStyle w:val="a4"/>
        <w:rPr>
          <w:rFonts w:ascii="Times New Roman" w:hAnsi="Times New Roman"/>
          <w:szCs w:val="24"/>
        </w:rPr>
      </w:pPr>
      <w:r w:rsidRPr="00F61E80">
        <w:rPr>
          <w:rFonts w:ascii="Times New Roman" w:hAnsi="Times New Roman"/>
          <w:sz w:val="24"/>
          <w:szCs w:val="24"/>
        </w:rPr>
        <w:t xml:space="preserve">Тема: </w:t>
      </w:r>
      <w:r w:rsidRPr="00677B51">
        <w:rPr>
          <w:rFonts w:ascii="Times New Roman" w:hAnsi="Times New Roman"/>
          <w:szCs w:val="24"/>
        </w:rPr>
        <w:t>«Итоги работы за учебный год и перспективы на будущее».</w:t>
      </w:r>
    </w:p>
    <w:p w:rsidR="00FC340D" w:rsidRPr="00677B51" w:rsidRDefault="00FC340D" w:rsidP="00FC340D">
      <w:pPr>
        <w:pStyle w:val="a4"/>
        <w:rPr>
          <w:rFonts w:ascii="Times New Roman" w:hAnsi="Times New Roman"/>
          <w:szCs w:val="24"/>
        </w:rPr>
      </w:pPr>
      <w:r w:rsidRPr="00677B51">
        <w:rPr>
          <w:rFonts w:ascii="Times New Roman" w:hAnsi="Times New Roman"/>
          <w:szCs w:val="24"/>
        </w:rPr>
        <w:t>Цель: Подвести итоги работы коллектива за учебный год, проанализировать работу по выполнению задач годового плана. Наметить перспективы на следующий учебный год.</w:t>
      </w:r>
    </w:p>
    <w:p w:rsidR="00FC340D" w:rsidRPr="00677B51" w:rsidRDefault="00FC340D" w:rsidP="00FC340D">
      <w:pPr>
        <w:pStyle w:val="a4"/>
        <w:rPr>
          <w:rFonts w:ascii="Times New Roman" w:hAnsi="Times New Roman"/>
          <w:szCs w:val="24"/>
        </w:rPr>
      </w:pPr>
      <w:r w:rsidRPr="00677B51">
        <w:rPr>
          <w:rFonts w:ascii="Times New Roman" w:hAnsi="Times New Roman"/>
          <w:szCs w:val="24"/>
        </w:rPr>
        <w:t xml:space="preserve">1. </w:t>
      </w:r>
      <w:proofErr w:type="gramStart"/>
      <w:r w:rsidRPr="00677B51">
        <w:rPr>
          <w:rFonts w:ascii="Times New Roman" w:hAnsi="Times New Roman"/>
          <w:szCs w:val="24"/>
        </w:rPr>
        <w:t>Анализ работы педагогического коллектива в учебному году.</w:t>
      </w:r>
      <w:proofErr w:type="gramEnd"/>
      <w:r w:rsidRPr="00677B51">
        <w:rPr>
          <w:rFonts w:ascii="Times New Roman" w:hAnsi="Times New Roman"/>
          <w:szCs w:val="24"/>
        </w:rPr>
        <w:t xml:space="preserve"> Достижения. Проблемы.</w:t>
      </w:r>
    </w:p>
    <w:p w:rsidR="00FC340D" w:rsidRPr="00677B51" w:rsidRDefault="00FC340D" w:rsidP="00FC340D">
      <w:pPr>
        <w:pStyle w:val="a4"/>
        <w:rPr>
          <w:rFonts w:ascii="Times New Roman" w:hAnsi="Times New Roman"/>
          <w:szCs w:val="24"/>
        </w:rPr>
      </w:pPr>
      <w:r w:rsidRPr="00677B51">
        <w:rPr>
          <w:rFonts w:ascii="Times New Roman" w:hAnsi="Times New Roman"/>
          <w:szCs w:val="24"/>
        </w:rPr>
        <w:t>2.Результаты освоение образовательной программы МКДОУ (Мониторинг).</w:t>
      </w:r>
    </w:p>
    <w:p w:rsidR="00FC340D" w:rsidRPr="00677B51" w:rsidRDefault="00FC340D" w:rsidP="00FC340D">
      <w:pPr>
        <w:pStyle w:val="a4"/>
        <w:rPr>
          <w:rFonts w:ascii="Times New Roman" w:hAnsi="Times New Roman"/>
          <w:szCs w:val="24"/>
        </w:rPr>
      </w:pPr>
      <w:r w:rsidRPr="00677B51">
        <w:rPr>
          <w:rFonts w:ascii="Times New Roman" w:hAnsi="Times New Roman"/>
          <w:szCs w:val="24"/>
        </w:rPr>
        <w:t>3.Анализ готовности детей к обучению в школе. (Итогом мониторинга освоения основной образовательной программы)</w:t>
      </w:r>
    </w:p>
    <w:p w:rsidR="00FC340D" w:rsidRPr="00677B51" w:rsidRDefault="00FC340D" w:rsidP="00FC340D">
      <w:pPr>
        <w:pStyle w:val="2"/>
        <w:spacing w:line="240" w:lineRule="auto"/>
        <w:jc w:val="both"/>
        <w:rPr>
          <w:szCs w:val="26"/>
          <w:u w:val="single"/>
        </w:rPr>
      </w:pPr>
      <w:r w:rsidRPr="00677B51">
        <w:rPr>
          <w:sz w:val="22"/>
        </w:rPr>
        <w:t>4.Перспективы работы коллектива на следующий учебный год</w:t>
      </w:r>
    </w:p>
    <w:p w:rsidR="00FC340D" w:rsidRPr="00677B51" w:rsidRDefault="00FC340D" w:rsidP="00FC340D">
      <w:pPr>
        <w:contextualSpacing/>
        <w:jc w:val="both"/>
        <w:rPr>
          <w:sz w:val="22"/>
          <w:szCs w:val="26"/>
        </w:rPr>
      </w:pPr>
      <w:r>
        <w:rPr>
          <w:szCs w:val="26"/>
        </w:rPr>
        <w:lastRenderedPageBreak/>
        <w:t>5</w:t>
      </w:r>
      <w:r w:rsidRPr="00677B51">
        <w:rPr>
          <w:szCs w:val="26"/>
        </w:rPr>
        <w:t xml:space="preserve">. </w:t>
      </w:r>
      <w:r w:rsidRPr="00677B51">
        <w:rPr>
          <w:sz w:val="22"/>
          <w:szCs w:val="26"/>
        </w:rPr>
        <w:t xml:space="preserve">Проблемно - ориентировочный анализ - основа программного </w:t>
      </w:r>
      <w:r>
        <w:rPr>
          <w:sz w:val="22"/>
          <w:szCs w:val="26"/>
        </w:rPr>
        <w:t xml:space="preserve"> </w:t>
      </w:r>
      <w:r w:rsidRPr="00677B51">
        <w:rPr>
          <w:sz w:val="22"/>
          <w:szCs w:val="26"/>
        </w:rPr>
        <w:t>подхода</w:t>
      </w:r>
      <w:r>
        <w:rPr>
          <w:sz w:val="22"/>
          <w:szCs w:val="26"/>
        </w:rPr>
        <w:t xml:space="preserve"> в </w:t>
      </w:r>
      <w:r w:rsidRPr="00677B51">
        <w:rPr>
          <w:sz w:val="22"/>
          <w:szCs w:val="26"/>
        </w:rPr>
        <w:t>управлении качеством дошкольного образовани</w:t>
      </w:r>
      <w:proofErr w:type="gramStart"/>
      <w:r w:rsidRPr="00677B51">
        <w:rPr>
          <w:sz w:val="22"/>
          <w:szCs w:val="26"/>
        </w:rPr>
        <w:t>я(</w:t>
      </w:r>
      <w:proofErr w:type="gramEnd"/>
      <w:r w:rsidRPr="00677B51">
        <w:rPr>
          <w:sz w:val="22"/>
          <w:szCs w:val="26"/>
        </w:rPr>
        <w:t xml:space="preserve">аналитическая справка) </w:t>
      </w:r>
    </w:p>
    <w:p w:rsidR="00FC340D" w:rsidRPr="00677B51" w:rsidRDefault="00FC340D" w:rsidP="00FC340D">
      <w:pPr>
        <w:contextualSpacing/>
        <w:jc w:val="both"/>
        <w:rPr>
          <w:sz w:val="22"/>
          <w:szCs w:val="26"/>
        </w:rPr>
      </w:pPr>
      <w:r>
        <w:rPr>
          <w:sz w:val="22"/>
          <w:szCs w:val="26"/>
        </w:rPr>
        <w:t>6</w:t>
      </w:r>
      <w:r w:rsidRPr="00677B51">
        <w:rPr>
          <w:sz w:val="22"/>
          <w:szCs w:val="26"/>
        </w:rPr>
        <w:t>.  Отчёт  воспитателей  о проделанной работе за год</w:t>
      </w:r>
    </w:p>
    <w:p w:rsidR="00FC340D" w:rsidRPr="00677B51" w:rsidRDefault="00FC340D" w:rsidP="00FC340D">
      <w:pPr>
        <w:contextualSpacing/>
        <w:rPr>
          <w:sz w:val="22"/>
          <w:szCs w:val="26"/>
        </w:rPr>
      </w:pPr>
      <w:r>
        <w:rPr>
          <w:sz w:val="22"/>
          <w:szCs w:val="26"/>
        </w:rPr>
        <w:t>7</w:t>
      </w:r>
      <w:r w:rsidRPr="00677B51">
        <w:rPr>
          <w:sz w:val="22"/>
          <w:szCs w:val="26"/>
        </w:rPr>
        <w:t>.Утверждение плана работы на летне-оздоровительный период.</w:t>
      </w:r>
    </w:p>
    <w:p w:rsidR="008C21DF" w:rsidRPr="00FC340D" w:rsidRDefault="00FC340D" w:rsidP="00FC340D">
      <w:pPr>
        <w:pStyle w:val="2"/>
        <w:spacing w:line="240" w:lineRule="auto"/>
        <w:jc w:val="both"/>
        <w:rPr>
          <w:sz w:val="22"/>
          <w:szCs w:val="26"/>
        </w:rPr>
      </w:pPr>
      <w:r>
        <w:rPr>
          <w:sz w:val="22"/>
          <w:szCs w:val="26"/>
        </w:rPr>
        <w:t>8</w:t>
      </w:r>
      <w:r w:rsidRPr="00677B51">
        <w:rPr>
          <w:sz w:val="22"/>
          <w:szCs w:val="26"/>
        </w:rPr>
        <w:t>. Проект решения педагогического совета, его утверждение</w:t>
      </w:r>
      <w:r w:rsidR="008C21DF" w:rsidRPr="00390BB6">
        <w:rPr>
          <w:sz w:val="26"/>
          <w:szCs w:val="26"/>
        </w:rPr>
        <w:tab/>
      </w:r>
    </w:p>
    <w:p w:rsidR="008C21DF" w:rsidRDefault="008C21DF" w:rsidP="00057F94">
      <w:pPr>
        <w:widowControl w:val="0"/>
        <w:suppressAutoHyphens/>
        <w:rPr>
          <w:rFonts w:eastAsia="Lucida Sans Unicode"/>
          <w:kern w:val="2"/>
        </w:rPr>
      </w:pPr>
    </w:p>
    <w:p w:rsidR="008C21DF" w:rsidRDefault="008C21DF" w:rsidP="00057F94">
      <w:pPr>
        <w:widowControl w:val="0"/>
        <w:suppressAutoHyphens/>
        <w:rPr>
          <w:rFonts w:eastAsia="Lucida Sans Unicode"/>
          <w:kern w:val="2"/>
        </w:rPr>
      </w:pPr>
    </w:p>
    <w:p w:rsidR="00FC340D" w:rsidRDefault="00413912" w:rsidP="00057F94">
      <w:pPr>
        <w:widowControl w:val="0"/>
        <w:suppressAutoHyphens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                 </w:t>
      </w:r>
    </w:p>
    <w:p w:rsidR="00CA4091" w:rsidRDefault="00FC340D" w:rsidP="00057F94">
      <w:pPr>
        <w:widowControl w:val="0"/>
        <w:suppressAutoHyphens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       </w:t>
      </w:r>
    </w:p>
    <w:p w:rsidR="00CA4091" w:rsidRDefault="00CA4091" w:rsidP="00057F94">
      <w:pPr>
        <w:widowControl w:val="0"/>
        <w:suppressAutoHyphens/>
        <w:rPr>
          <w:rFonts w:eastAsia="Lucida Sans Unicode"/>
          <w:kern w:val="2"/>
        </w:rPr>
      </w:pPr>
    </w:p>
    <w:p w:rsidR="00CA4091" w:rsidRDefault="00CA4091" w:rsidP="00057F94">
      <w:pPr>
        <w:widowControl w:val="0"/>
        <w:suppressAutoHyphens/>
        <w:rPr>
          <w:rFonts w:eastAsia="Lucida Sans Unicode"/>
          <w:kern w:val="2"/>
        </w:rPr>
      </w:pPr>
    </w:p>
    <w:p w:rsidR="00CA4091" w:rsidRDefault="00CA4091" w:rsidP="00057F94">
      <w:pPr>
        <w:widowControl w:val="0"/>
        <w:suppressAutoHyphens/>
        <w:rPr>
          <w:rFonts w:eastAsia="Lucida Sans Unicode"/>
          <w:kern w:val="2"/>
        </w:rPr>
      </w:pPr>
    </w:p>
    <w:p w:rsidR="00B856F1" w:rsidRPr="00FC340D" w:rsidRDefault="00CA4091" w:rsidP="00057F94">
      <w:pPr>
        <w:widowControl w:val="0"/>
        <w:suppressAutoHyphens/>
        <w:rPr>
          <w:rFonts w:eastAsia="Lucida Sans Unicode"/>
          <w:kern w:val="2"/>
          <w:sz w:val="28"/>
        </w:rPr>
      </w:pPr>
      <w:r>
        <w:rPr>
          <w:rFonts w:eastAsia="Lucida Sans Unicode"/>
          <w:kern w:val="2"/>
        </w:rPr>
        <w:t xml:space="preserve">                   </w:t>
      </w:r>
      <w:r w:rsidR="007D4B28" w:rsidRPr="00FC340D">
        <w:rPr>
          <w:rFonts w:eastAsia="Lucida Sans Unicode"/>
          <w:kern w:val="2"/>
          <w:sz w:val="28"/>
        </w:rPr>
        <w:t xml:space="preserve">В октябре </w:t>
      </w:r>
      <w:r w:rsidR="0055638B">
        <w:rPr>
          <w:rFonts w:eastAsia="Lucida Sans Unicode"/>
          <w:kern w:val="2"/>
          <w:sz w:val="28"/>
        </w:rPr>
        <w:t xml:space="preserve"> 2019</w:t>
      </w:r>
      <w:r w:rsidR="00057F94" w:rsidRPr="00FC340D">
        <w:rPr>
          <w:rFonts w:eastAsia="Lucida Sans Unicode"/>
          <w:kern w:val="2"/>
          <w:sz w:val="28"/>
        </w:rPr>
        <w:t xml:space="preserve"> года проведен семинар-практикум</w:t>
      </w:r>
    </w:p>
    <w:p w:rsidR="00057F94" w:rsidRPr="00FC340D" w:rsidRDefault="00057F94" w:rsidP="00B856F1">
      <w:pPr>
        <w:widowControl w:val="0"/>
        <w:numPr>
          <w:ilvl w:val="0"/>
          <w:numId w:val="9"/>
        </w:numPr>
        <w:suppressAutoHyphens/>
        <w:rPr>
          <w:rFonts w:eastAsia="Lucida Sans Unicode"/>
          <w:b/>
          <w:kern w:val="2"/>
          <w:sz w:val="28"/>
        </w:rPr>
      </w:pPr>
      <w:r w:rsidRPr="00FC340D">
        <w:rPr>
          <w:rFonts w:eastAsia="Lucida Sans Unicode"/>
          <w:b/>
          <w:kern w:val="2"/>
          <w:sz w:val="28"/>
        </w:rPr>
        <w:t>«</w:t>
      </w:r>
      <w:r w:rsidR="008C21DF" w:rsidRPr="00FC340D">
        <w:rPr>
          <w:rFonts w:eastAsia="Lucida Sans Unicode"/>
          <w:b/>
          <w:kern w:val="2"/>
          <w:sz w:val="28"/>
        </w:rPr>
        <w:t>Сенсорное  развитие детей дошкольного возраста</w:t>
      </w:r>
      <w:r w:rsidRPr="00FC340D">
        <w:rPr>
          <w:rFonts w:eastAsia="Lucida Sans Unicode"/>
          <w:b/>
          <w:kern w:val="2"/>
          <w:sz w:val="28"/>
        </w:rPr>
        <w:t>»</w:t>
      </w:r>
    </w:p>
    <w:p w:rsidR="008C21DF" w:rsidRPr="00FC340D" w:rsidRDefault="00057F94" w:rsidP="008C21DF">
      <w:pPr>
        <w:pStyle w:val="Default"/>
        <w:rPr>
          <w:spacing w:val="-9"/>
          <w:sz w:val="28"/>
          <w:szCs w:val="26"/>
          <w:bdr w:val="none" w:sz="0" w:space="0" w:color="auto" w:frame="1"/>
        </w:rPr>
      </w:pPr>
      <w:r w:rsidRPr="00FC340D">
        <w:rPr>
          <w:rFonts w:eastAsia="Lucida Sans Unicode"/>
          <w:b/>
          <w:kern w:val="1"/>
          <w:sz w:val="28"/>
        </w:rPr>
        <w:t xml:space="preserve">Цель: </w:t>
      </w:r>
      <w:r w:rsidR="008C21DF" w:rsidRPr="00FC340D">
        <w:rPr>
          <w:spacing w:val="-9"/>
          <w:sz w:val="28"/>
          <w:szCs w:val="26"/>
          <w:bdr w:val="none" w:sz="0" w:space="0" w:color="auto" w:frame="1"/>
        </w:rPr>
        <w:t xml:space="preserve"> обеспечить методическую поддержку педагогам  в создании сенсорных зон, и активном применении данного материала в детской деятельности.  </w:t>
      </w:r>
    </w:p>
    <w:p w:rsidR="00057F94" w:rsidRPr="00FC340D" w:rsidRDefault="00057F94" w:rsidP="00057F94">
      <w:pPr>
        <w:widowControl w:val="0"/>
        <w:suppressAutoHyphens/>
        <w:rPr>
          <w:rFonts w:eastAsia="Lucida Sans Unicode"/>
          <w:i/>
          <w:kern w:val="1"/>
          <w:sz w:val="28"/>
        </w:rPr>
      </w:pPr>
    </w:p>
    <w:p w:rsidR="00057F94" w:rsidRPr="00FC340D" w:rsidRDefault="00057F94" w:rsidP="00057F94">
      <w:pPr>
        <w:pStyle w:val="1"/>
        <w:spacing w:before="0"/>
        <w:rPr>
          <w:rFonts w:ascii="Times New Roman" w:hAnsi="Times New Roman"/>
          <w:b w:val="0"/>
          <w:color w:val="auto"/>
          <w:szCs w:val="24"/>
        </w:rPr>
      </w:pPr>
      <w:r w:rsidRPr="00FC340D">
        <w:rPr>
          <w:rFonts w:ascii="Times New Roman" w:hAnsi="Times New Roman"/>
          <w:color w:val="auto"/>
          <w:szCs w:val="24"/>
        </w:rPr>
        <w:t>Форма проведения: консультативная</w:t>
      </w:r>
    </w:p>
    <w:p w:rsidR="007478E3" w:rsidRPr="00FC340D" w:rsidRDefault="007478E3" w:rsidP="00F959EF">
      <w:pPr>
        <w:pStyle w:val="a4"/>
        <w:jc w:val="both"/>
        <w:rPr>
          <w:rFonts w:ascii="Times New Roman" w:hAnsi="Times New Roman"/>
          <w:kern w:val="2"/>
          <w:sz w:val="28"/>
          <w:szCs w:val="24"/>
          <w:lang w:eastAsia="ru-RU"/>
        </w:rPr>
      </w:pPr>
    </w:p>
    <w:p w:rsidR="002F2158" w:rsidRPr="00FC340D" w:rsidRDefault="002F2158" w:rsidP="00F959EF">
      <w:pPr>
        <w:pStyle w:val="a4"/>
        <w:jc w:val="both"/>
        <w:rPr>
          <w:rFonts w:ascii="Times New Roman" w:hAnsi="Times New Roman"/>
          <w:sz w:val="28"/>
          <w:szCs w:val="24"/>
        </w:rPr>
      </w:pPr>
      <w:r w:rsidRPr="00FC340D">
        <w:rPr>
          <w:rFonts w:ascii="Times New Roman" w:hAnsi="Times New Roman"/>
          <w:sz w:val="28"/>
          <w:szCs w:val="24"/>
        </w:rPr>
        <w:t xml:space="preserve">Воспитателями и педагогами ДОУ подготовлены и проведены </w:t>
      </w:r>
      <w:r w:rsidRPr="00FC340D">
        <w:rPr>
          <w:rFonts w:ascii="Times New Roman" w:hAnsi="Times New Roman"/>
          <w:b/>
          <w:sz w:val="28"/>
          <w:szCs w:val="24"/>
        </w:rPr>
        <w:t xml:space="preserve">консультации для воспитателей  </w:t>
      </w:r>
      <w:r w:rsidRPr="00FC340D">
        <w:rPr>
          <w:rFonts w:ascii="Times New Roman" w:hAnsi="Times New Roman"/>
          <w:sz w:val="28"/>
          <w:szCs w:val="24"/>
        </w:rPr>
        <w:t>по темам:</w:t>
      </w:r>
    </w:p>
    <w:p w:rsidR="00D34A17" w:rsidRPr="00FC340D" w:rsidRDefault="008C21DF" w:rsidP="00B856F1">
      <w:pPr>
        <w:jc w:val="both"/>
        <w:rPr>
          <w:sz w:val="28"/>
        </w:rPr>
      </w:pPr>
      <w:r w:rsidRPr="00FC340D">
        <w:rPr>
          <w:sz w:val="28"/>
        </w:rPr>
        <w:t>«Организация предметно – развивающей  среды</w:t>
      </w:r>
      <w:r w:rsidR="00057F94" w:rsidRPr="00FC340D">
        <w:rPr>
          <w:sz w:val="28"/>
        </w:rPr>
        <w:t>:</w:t>
      </w:r>
      <w:r w:rsidRPr="00FC340D">
        <w:rPr>
          <w:sz w:val="28"/>
        </w:rPr>
        <w:t xml:space="preserve"> в  группе, способствующей</w:t>
      </w:r>
      <w:r w:rsidR="00B856F1" w:rsidRPr="00FC340D">
        <w:rPr>
          <w:sz w:val="28"/>
        </w:rPr>
        <w:t xml:space="preserve">  сенсорно – математическому развитию дошкольников</w:t>
      </w:r>
      <w:r w:rsidR="00057F94" w:rsidRPr="00FC340D">
        <w:rPr>
          <w:sz w:val="28"/>
        </w:rPr>
        <w:t>»</w:t>
      </w:r>
    </w:p>
    <w:p w:rsidR="00D34A17" w:rsidRPr="002C2716" w:rsidRDefault="00D34A17" w:rsidP="00F959EF">
      <w:pPr>
        <w:jc w:val="both"/>
      </w:pPr>
      <w:r w:rsidRPr="00FC340D">
        <w:rPr>
          <w:sz w:val="28"/>
        </w:rPr>
        <w:t>«</w:t>
      </w:r>
      <w:r w:rsidR="00B856F1" w:rsidRPr="00FC340D">
        <w:rPr>
          <w:sz w:val="28"/>
          <w:szCs w:val="26"/>
        </w:rPr>
        <w:t xml:space="preserve">Презентация  игровых упражнений по развитию сенсорных </w:t>
      </w:r>
      <w:r w:rsidR="00B856F1" w:rsidRPr="00EA30A0">
        <w:rPr>
          <w:sz w:val="26"/>
          <w:szCs w:val="26"/>
        </w:rPr>
        <w:t>эталонов у детей  дошкольного возраста</w:t>
      </w:r>
      <w:r w:rsidRPr="002C2716">
        <w:t xml:space="preserve">» </w:t>
      </w:r>
    </w:p>
    <w:p w:rsidR="00B856F1" w:rsidRPr="003F4299" w:rsidRDefault="00B856F1" w:rsidP="04AB1598">
      <w:pPr>
        <w:numPr>
          <w:ilvl w:val="0"/>
          <w:numId w:val="9"/>
        </w:numPr>
        <w:shd w:val="clear" w:color="auto" w:fill="FFFFFF" w:themeFill="background1"/>
        <w:spacing w:before="92" w:after="138" w:line="193" w:lineRule="atLeast"/>
        <w:contextualSpacing/>
        <w:rPr>
          <w:b/>
          <w:bCs/>
          <w:color w:val="000000" w:themeColor="text1"/>
          <w:sz w:val="26"/>
          <w:szCs w:val="26"/>
        </w:rPr>
      </w:pPr>
      <w:r w:rsidRPr="04AB1598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«Охрана и укрепление здоровья детей». </w:t>
      </w:r>
    </w:p>
    <w:p w:rsidR="00B856F1" w:rsidRPr="00E5195B" w:rsidRDefault="00B856F1" w:rsidP="00B856F1">
      <w:pPr>
        <w:shd w:val="clear" w:color="auto" w:fill="FFFFFF"/>
        <w:spacing w:before="92" w:after="138" w:line="193" w:lineRule="atLeast"/>
        <w:ind w:firstLine="183"/>
        <w:contextualSpacing/>
        <w:jc w:val="center"/>
        <w:rPr>
          <w:b/>
          <w:bCs/>
          <w:color w:val="FF0000"/>
          <w:sz w:val="26"/>
          <w:szCs w:val="26"/>
        </w:rPr>
      </w:pPr>
      <w:r w:rsidRPr="00E5195B">
        <w:rPr>
          <w:color w:val="000000"/>
          <w:sz w:val="26"/>
          <w:szCs w:val="26"/>
          <w:bdr w:val="none" w:sz="0" w:space="0" w:color="auto" w:frame="1"/>
        </w:rPr>
        <w:t>Презентации проектов.</w:t>
      </w:r>
    </w:p>
    <w:p w:rsidR="00B856F1" w:rsidRDefault="00B856F1" w:rsidP="04AB1598">
      <w:pPr>
        <w:spacing w:after="240" w:line="312" w:lineRule="atLeast"/>
        <w:textAlignment w:val="baseline"/>
        <w:rPr>
          <w:color w:val="000000" w:themeColor="text1"/>
          <w:sz w:val="26"/>
          <w:szCs w:val="26"/>
        </w:rPr>
      </w:pPr>
      <w:r w:rsidRPr="00E5195B">
        <w:rPr>
          <w:b/>
          <w:bCs/>
          <w:color w:val="000000"/>
          <w:spacing w:val="-9"/>
          <w:sz w:val="26"/>
          <w:szCs w:val="26"/>
        </w:rPr>
        <w:t>   </w:t>
      </w:r>
      <w:r w:rsidRPr="00E5195B">
        <w:rPr>
          <w:color w:val="000000"/>
          <w:spacing w:val="-9"/>
          <w:sz w:val="26"/>
          <w:szCs w:val="26"/>
          <w:bdr w:val="none" w:sz="0" w:space="0" w:color="auto" w:frame="1"/>
        </w:rPr>
        <w:t xml:space="preserve">Цель: </w:t>
      </w:r>
      <w:r>
        <w:rPr>
          <w:color w:val="000000"/>
          <w:spacing w:val="-9"/>
          <w:sz w:val="26"/>
          <w:szCs w:val="26"/>
          <w:bdr w:val="none" w:sz="0" w:space="0" w:color="auto" w:frame="1"/>
        </w:rPr>
        <w:t>о</w:t>
      </w:r>
      <w:r w:rsidRPr="00E5195B">
        <w:rPr>
          <w:color w:val="000000"/>
          <w:spacing w:val="-9"/>
          <w:sz w:val="26"/>
          <w:szCs w:val="26"/>
          <w:bdr w:val="none" w:sz="0" w:space="0" w:color="auto" w:frame="1"/>
        </w:rPr>
        <w:t>беспечить методическую поддержку педагогам в реализации приоритетного направления ДОУ</w:t>
      </w:r>
    </w:p>
    <w:p w:rsidR="00B856F1" w:rsidRDefault="00B856F1" w:rsidP="00F959EF">
      <w:pPr>
        <w:jc w:val="both"/>
        <w:rPr>
          <w:kern w:val="36"/>
        </w:rPr>
      </w:pPr>
    </w:p>
    <w:p w:rsidR="00B856F1" w:rsidRDefault="00B856F1" w:rsidP="00F959EF">
      <w:pPr>
        <w:jc w:val="both"/>
        <w:rPr>
          <w:kern w:val="36"/>
        </w:rPr>
      </w:pPr>
    </w:p>
    <w:p w:rsidR="002F2158" w:rsidRPr="002C2716" w:rsidRDefault="002F2158" w:rsidP="00F959EF">
      <w:pPr>
        <w:jc w:val="both"/>
        <w:rPr>
          <w:b/>
          <w:kern w:val="36"/>
        </w:rPr>
      </w:pPr>
      <w:r w:rsidRPr="002C2716">
        <w:rPr>
          <w:kern w:val="36"/>
        </w:rPr>
        <w:t xml:space="preserve">Проведены следующие </w:t>
      </w:r>
      <w:r w:rsidRPr="002C2716">
        <w:rPr>
          <w:b/>
          <w:kern w:val="36"/>
        </w:rPr>
        <w:t xml:space="preserve">открытые просмотры </w:t>
      </w:r>
      <w:r w:rsidR="00D34A17" w:rsidRPr="002C2716">
        <w:rPr>
          <w:b/>
          <w:kern w:val="36"/>
        </w:rPr>
        <w:t>организованно</w:t>
      </w:r>
      <w:r w:rsidRPr="002C2716">
        <w:rPr>
          <w:b/>
          <w:kern w:val="36"/>
        </w:rPr>
        <w:t>-образовательной деятельности:</w:t>
      </w:r>
    </w:p>
    <w:p w:rsidR="00F4439B" w:rsidRDefault="00F4439B" w:rsidP="00F4439B">
      <w:pPr>
        <w:rPr>
          <w:b/>
          <w:i/>
          <w:sz w:val="32"/>
        </w:rPr>
      </w:pPr>
    </w:p>
    <w:p w:rsidR="00F4439B" w:rsidRPr="00FC340D" w:rsidRDefault="00FC340D" w:rsidP="00F4439B">
      <w:pPr>
        <w:rPr>
          <w:color w:val="FF0000"/>
          <w:sz w:val="32"/>
        </w:rPr>
      </w:pPr>
      <w:r>
        <w:rPr>
          <w:b/>
          <w:i/>
          <w:color w:val="FF0000"/>
          <w:sz w:val="32"/>
        </w:rPr>
        <w:t xml:space="preserve">                         </w:t>
      </w:r>
      <w:r w:rsidR="00F4439B" w:rsidRPr="00FC340D">
        <w:rPr>
          <w:b/>
          <w:i/>
          <w:color w:val="FF0000"/>
          <w:sz w:val="32"/>
        </w:rPr>
        <w:t>открытые мероприятия:</w:t>
      </w:r>
    </w:p>
    <w:p w:rsidR="00F4439B" w:rsidRPr="00FC340D" w:rsidRDefault="00CA4091" w:rsidP="00F4439B">
      <w:pPr>
        <w:rPr>
          <w:sz w:val="28"/>
        </w:rPr>
      </w:pPr>
      <w:r>
        <w:rPr>
          <w:sz w:val="28"/>
        </w:rPr>
        <w:t xml:space="preserve">                    а) </w:t>
      </w:r>
      <w:r w:rsidR="00F4439B" w:rsidRPr="00FC340D">
        <w:rPr>
          <w:sz w:val="28"/>
        </w:rPr>
        <w:t>Спортивный  досуг для детей – провела физ. инструктор</w:t>
      </w:r>
    </w:p>
    <w:p w:rsidR="00F4439B" w:rsidRPr="00FC340D" w:rsidRDefault="00CA4091" w:rsidP="00F4439B">
      <w:pPr>
        <w:rPr>
          <w:sz w:val="28"/>
        </w:rPr>
      </w:pPr>
      <w:r>
        <w:rPr>
          <w:sz w:val="28"/>
        </w:rPr>
        <w:t xml:space="preserve">                    </w:t>
      </w:r>
      <w:r w:rsidR="00F4439B" w:rsidRPr="00FC340D">
        <w:rPr>
          <w:sz w:val="28"/>
        </w:rPr>
        <w:t>б)  НОД «Познавательное развитие»</w:t>
      </w:r>
      <w:r>
        <w:rPr>
          <w:sz w:val="28"/>
        </w:rPr>
        <w:t xml:space="preserve"> </w:t>
      </w:r>
    </w:p>
    <w:p w:rsidR="00F4439B" w:rsidRPr="00FC340D" w:rsidRDefault="00CA4091" w:rsidP="00F4439B">
      <w:pPr>
        <w:rPr>
          <w:sz w:val="28"/>
        </w:rPr>
      </w:pPr>
      <w:r>
        <w:rPr>
          <w:sz w:val="28"/>
        </w:rPr>
        <w:t xml:space="preserve">                    </w:t>
      </w:r>
      <w:r w:rsidR="00F4439B" w:rsidRPr="00FC340D">
        <w:rPr>
          <w:sz w:val="28"/>
        </w:rPr>
        <w:t>в)  НОД «ФЭМП»</w:t>
      </w:r>
      <w:r>
        <w:rPr>
          <w:sz w:val="28"/>
        </w:rPr>
        <w:t xml:space="preserve"> </w:t>
      </w:r>
      <w:r w:rsidR="00F4439B" w:rsidRPr="00FC340D">
        <w:rPr>
          <w:sz w:val="28"/>
        </w:rPr>
        <w:t xml:space="preserve"> </w:t>
      </w:r>
    </w:p>
    <w:p w:rsidR="00F4439B" w:rsidRPr="00FC340D" w:rsidRDefault="00CA4091" w:rsidP="00F4439B">
      <w:pPr>
        <w:rPr>
          <w:sz w:val="28"/>
        </w:rPr>
      </w:pPr>
      <w:r>
        <w:rPr>
          <w:sz w:val="28"/>
        </w:rPr>
        <w:t xml:space="preserve">                    </w:t>
      </w:r>
      <w:r w:rsidR="00F4439B" w:rsidRPr="00FC340D">
        <w:rPr>
          <w:sz w:val="28"/>
        </w:rPr>
        <w:t xml:space="preserve">г)  </w:t>
      </w:r>
      <w:proofErr w:type="gramStart"/>
      <w:r w:rsidR="00F4439B" w:rsidRPr="00FC340D">
        <w:rPr>
          <w:sz w:val="28"/>
        </w:rPr>
        <w:t>Интегрированная</w:t>
      </w:r>
      <w:proofErr w:type="gramEnd"/>
      <w:r w:rsidR="00F4439B" w:rsidRPr="00FC340D">
        <w:rPr>
          <w:sz w:val="28"/>
        </w:rPr>
        <w:t xml:space="preserve">  НОД  с использованием  дидактич</w:t>
      </w:r>
      <w:r>
        <w:rPr>
          <w:sz w:val="28"/>
        </w:rPr>
        <w:t>еских игр</w:t>
      </w:r>
    </w:p>
    <w:p w:rsidR="00F4439B" w:rsidRDefault="00F4439B" w:rsidP="007137C1">
      <w:pPr>
        <w:jc w:val="both"/>
        <w:rPr>
          <w:kern w:val="2"/>
        </w:rPr>
      </w:pPr>
    </w:p>
    <w:p w:rsidR="002F2158" w:rsidRDefault="002F2158" w:rsidP="007137C1">
      <w:pPr>
        <w:jc w:val="both"/>
        <w:rPr>
          <w:kern w:val="36"/>
        </w:rPr>
      </w:pPr>
      <w:r w:rsidRPr="002C2716">
        <w:rPr>
          <w:kern w:val="36"/>
        </w:rPr>
        <w:t xml:space="preserve">Проводились </w:t>
      </w:r>
      <w:r w:rsidRPr="002C2716">
        <w:rPr>
          <w:b/>
          <w:kern w:val="36"/>
        </w:rPr>
        <w:t xml:space="preserve">конкурсы </w:t>
      </w:r>
      <w:r w:rsidRPr="002C2716">
        <w:rPr>
          <w:kern w:val="36"/>
        </w:rPr>
        <w:t>по темам:</w:t>
      </w:r>
    </w:p>
    <w:p w:rsidR="00B856F1" w:rsidRPr="002C2716" w:rsidRDefault="00B856F1" w:rsidP="007137C1">
      <w:pPr>
        <w:jc w:val="both"/>
        <w:rPr>
          <w:kern w:val="36"/>
        </w:rPr>
      </w:pPr>
    </w:p>
    <w:p w:rsidR="002F2158" w:rsidRPr="002C2716" w:rsidRDefault="003069F7" w:rsidP="007137C1">
      <w:pPr>
        <w:jc w:val="both"/>
        <w:rPr>
          <w:kern w:val="2"/>
        </w:rPr>
      </w:pPr>
      <w:r w:rsidRPr="002C2716">
        <w:rPr>
          <w:kern w:val="2"/>
        </w:rPr>
        <w:t xml:space="preserve">Локальный конкурс </w:t>
      </w:r>
      <w:r w:rsidR="002F2158" w:rsidRPr="002C2716">
        <w:rPr>
          <w:kern w:val="2"/>
        </w:rPr>
        <w:t>«Готовность групп к новому учебному году»</w:t>
      </w:r>
    </w:p>
    <w:p w:rsidR="008B118D" w:rsidRDefault="008B118D" w:rsidP="003110F8"/>
    <w:p w:rsidR="003110F8" w:rsidRDefault="008B118D" w:rsidP="003110F8">
      <w:r w:rsidRPr="008B118D">
        <w:rPr>
          <w:rStyle w:val="af1"/>
        </w:rPr>
        <w:t xml:space="preserve"> К</w:t>
      </w:r>
      <w:r w:rsidR="003110F8" w:rsidRPr="008B118D">
        <w:rPr>
          <w:rStyle w:val="af1"/>
        </w:rPr>
        <w:t>онкурс</w:t>
      </w:r>
      <w:r w:rsidR="00DB69D6">
        <w:rPr>
          <w:rStyle w:val="af1"/>
        </w:rPr>
        <w:t xml:space="preserve"> </w:t>
      </w:r>
      <w:r>
        <w:t xml:space="preserve">чтецов для воспитанников ДОУ, посвященный дню матери «Загляните в мамины глаза» </w:t>
      </w:r>
    </w:p>
    <w:p w:rsidR="008B118D" w:rsidRDefault="00CA4091" w:rsidP="003110F8">
      <w:r>
        <w:rPr>
          <w:color w:val="000000"/>
          <w:sz w:val="26"/>
          <w:szCs w:val="26"/>
          <w:bdr w:val="none" w:sz="0" w:space="0" w:color="auto" w:frame="1"/>
        </w:rPr>
        <w:t xml:space="preserve">Смотр – конкурс </w:t>
      </w:r>
      <w:r w:rsidR="008B118D" w:rsidRPr="007178B0">
        <w:rPr>
          <w:color w:val="000000"/>
          <w:sz w:val="26"/>
          <w:szCs w:val="26"/>
          <w:bdr w:val="none" w:sz="0" w:space="0" w:color="auto" w:frame="1"/>
        </w:rPr>
        <w:t xml:space="preserve"> участков «Наполни душу красотой!»</w:t>
      </w:r>
    </w:p>
    <w:p w:rsidR="003110F8" w:rsidRPr="002C2716" w:rsidRDefault="003110F8" w:rsidP="00F959EF">
      <w:pPr>
        <w:jc w:val="both"/>
        <w:rPr>
          <w:kern w:val="2"/>
        </w:rPr>
      </w:pPr>
    </w:p>
    <w:p w:rsidR="002F2158" w:rsidRPr="002C2716" w:rsidRDefault="002F2158" w:rsidP="00F959EF">
      <w:pPr>
        <w:jc w:val="both"/>
        <w:rPr>
          <w:b/>
          <w:kern w:val="36"/>
        </w:rPr>
      </w:pPr>
      <w:r w:rsidRPr="002C2716">
        <w:rPr>
          <w:b/>
          <w:kern w:val="36"/>
        </w:rPr>
        <w:t>Развлечения:</w:t>
      </w:r>
    </w:p>
    <w:tbl>
      <w:tblPr>
        <w:tblW w:w="103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3969"/>
        <w:gridCol w:w="1701"/>
        <w:gridCol w:w="3933"/>
      </w:tblGrid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B5C8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B5C87">
              <w:rPr>
                <w:sz w:val="26"/>
                <w:szCs w:val="26"/>
              </w:rPr>
              <w:t>/</w:t>
            </w:r>
            <w:proofErr w:type="spellStart"/>
            <w:r w:rsidRPr="00CB5C8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69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Содержание работы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 xml:space="preserve">Сроки </w:t>
            </w:r>
          </w:p>
        </w:tc>
        <w:tc>
          <w:tcPr>
            <w:tcW w:w="3933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Ответственные</w:t>
            </w:r>
          </w:p>
        </w:tc>
      </w:tr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969" w:type="dxa"/>
          </w:tcPr>
          <w:p w:rsidR="008B118D" w:rsidRPr="00CB5C87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«Осень, осень, в гости просим – осенние утренники»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Октябрь</w:t>
            </w:r>
          </w:p>
        </w:tc>
        <w:tc>
          <w:tcPr>
            <w:tcW w:w="3933" w:type="dxa"/>
          </w:tcPr>
          <w:p w:rsidR="008B118D" w:rsidRPr="00CB5C87" w:rsidRDefault="00CA4091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В</w:t>
            </w:r>
            <w:r w:rsidR="008B118D" w:rsidRPr="00CB5C87">
              <w:rPr>
                <w:sz w:val="26"/>
                <w:szCs w:val="26"/>
              </w:rPr>
              <w:t>оспитатели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8B118D" w:rsidRPr="00CB5C87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День матери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Ноябрь</w:t>
            </w:r>
          </w:p>
        </w:tc>
        <w:tc>
          <w:tcPr>
            <w:tcW w:w="3933" w:type="dxa"/>
          </w:tcPr>
          <w:p w:rsidR="008B118D" w:rsidRPr="00CB5C87" w:rsidRDefault="00CA4091" w:rsidP="00CA4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 w:rsidRPr="00CB5C87">
              <w:rPr>
                <w:sz w:val="26"/>
                <w:szCs w:val="26"/>
              </w:rPr>
              <w:t>В</w:t>
            </w:r>
            <w:r w:rsidR="008B118D" w:rsidRPr="00CB5C87">
              <w:rPr>
                <w:sz w:val="26"/>
                <w:szCs w:val="26"/>
              </w:rPr>
              <w:t>оспитатели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8B118D" w:rsidRPr="00CB5C87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Новогодние утренники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Декабрь</w:t>
            </w:r>
          </w:p>
        </w:tc>
        <w:tc>
          <w:tcPr>
            <w:tcW w:w="3933" w:type="dxa"/>
          </w:tcPr>
          <w:p w:rsidR="008B118D" w:rsidRPr="00CB5C87" w:rsidRDefault="00CA4091" w:rsidP="00CA4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 w:rsidRPr="00CB5C87">
              <w:rPr>
                <w:sz w:val="26"/>
                <w:szCs w:val="26"/>
              </w:rPr>
              <w:t>В</w:t>
            </w:r>
            <w:r w:rsidR="008B118D" w:rsidRPr="00CB5C87">
              <w:rPr>
                <w:sz w:val="26"/>
                <w:szCs w:val="26"/>
              </w:rPr>
              <w:t>оспитатели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8B118D" w:rsidRPr="00CB5C87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День здоровья!</w:t>
            </w:r>
          </w:p>
          <w:p w:rsidR="008B118D" w:rsidRPr="00CB5C87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</w:t>
            </w:r>
            <w:proofErr w:type="gramStart"/>
            <w:r w:rsidRPr="00CB5C87">
              <w:rPr>
                <w:sz w:val="26"/>
                <w:szCs w:val="26"/>
              </w:rPr>
              <w:t>Сильные</w:t>
            </w:r>
            <w:proofErr w:type="gramEnd"/>
            <w:r w:rsidRPr="00CB5C87">
              <w:rPr>
                <w:sz w:val="26"/>
                <w:szCs w:val="26"/>
              </w:rPr>
              <w:t>, ловкие, смелые!»– спортивный праздник  с  родителями.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Январь</w:t>
            </w:r>
          </w:p>
        </w:tc>
        <w:tc>
          <w:tcPr>
            <w:tcW w:w="3933" w:type="dxa"/>
          </w:tcPr>
          <w:p w:rsidR="008B118D" w:rsidRPr="00CB5C87" w:rsidRDefault="00CA4091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В</w:t>
            </w:r>
            <w:r w:rsidR="008B118D" w:rsidRPr="00CB5C87">
              <w:rPr>
                <w:sz w:val="26"/>
                <w:szCs w:val="26"/>
              </w:rPr>
              <w:t>оспитател</w:t>
            </w:r>
            <w:r>
              <w:rPr>
                <w:sz w:val="26"/>
                <w:szCs w:val="26"/>
              </w:rPr>
              <w:t xml:space="preserve">и </w:t>
            </w:r>
          </w:p>
        </w:tc>
      </w:tr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8B118D" w:rsidRPr="00CB5C87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«День защитников Отечества»</w:t>
            </w:r>
          </w:p>
          <w:p w:rsidR="008B118D" w:rsidRDefault="00CE2FF4" w:rsidP="00F443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CE2FF4" w:rsidRDefault="00CE2FF4" w:rsidP="00F4439B">
            <w:pPr>
              <w:rPr>
                <w:sz w:val="26"/>
                <w:szCs w:val="26"/>
              </w:rPr>
            </w:pPr>
          </w:p>
          <w:p w:rsidR="00CE2FF4" w:rsidRDefault="00CE2FF4" w:rsidP="00F4439B">
            <w:pPr>
              <w:rPr>
                <w:sz w:val="26"/>
                <w:szCs w:val="26"/>
              </w:rPr>
            </w:pPr>
          </w:p>
          <w:p w:rsidR="00CE2FF4" w:rsidRDefault="00CE2FF4" w:rsidP="00F4439B">
            <w:pPr>
              <w:rPr>
                <w:sz w:val="26"/>
                <w:szCs w:val="26"/>
              </w:rPr>
            </w:pPr>
          </w:p>
          <w:p w:rsidR="00CE2FF4" w:rsidRPr="00CB5C87" w:rsidRDefault="00CE2FF4" w:rsidP="00F4439B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Февраль</w:t>
            </w:r>
          </w:p>
        </w:tc>
        <w:tc>
          <w:tcPr>
            <w:tcW w:w="3933" w:type="dxa"/>
          </w:tcPr>
          <w:p w:rsidR="008B118D" w:rsidRPr="00CB5C87" w:rsidRDefault="00CA4091" w:rsidP="00CA4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Воспитатели </w:t>
            </w:r>
          </w:p>
        </w:tc>
      </w:tr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8B118D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«8 Марта женский день»</w:t>
            </w:r>
          </w:p>
          <w:p w:rsidR="008B118D" w:rsidRPr="00CB5C87" w:rsidRDefault="008B118D" w:rsidP="00F443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Навруз</w:t>
            </w:r>
            <w:proofErr w:type="spellEnd"/>
            <w:r>
              <w:rPr>
                <w:sz w:val="26"/>
                <w:szCs w:val="26"/>
              </w:rPr>
              <w:t xml:space="preserve">  Байрам»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Март</w:t>
            </w:r>
          </w:p>
        </w:tc>
        <w:tc>
          <w:tcPr>
            <w:tcW w:w="3933" w:type="dxa"/>
          </w:tcPr>
          <w:p w:rsidR="008B118D" w:rsidRPr="00CB5C87" w:rsidRDefault="00CA4091" w:rsidP="00CA40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Воспитатели </w:t>
            </w:r>
          </w:p>
        </w:tc>
      </w:tr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8B118D" w:rsidRPr="00CB5C87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День семьи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 xml:space="preserve">Апрель </w:t>
            </w:r>
          </w:p>
        </w:tc>
        <w:tc>
          <w:tcPr>
            <w:tcW w:w="3933" w:type="dxa"/>
          </w:tcPr>
          <w:p w:rsidR="008B118D" w:rsidRPr="00CB5C87" w:rsidRDefault="00CA4091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В</w:t>
            </w:r>
            <w:r w:rsidR="008B118D" w:rsidRPr="00CB5C87">
              <w:rPr>
                <w:sz w:val="26"/>
                <w:szCs w:val="26"/>
              </w:rPr>
              <w:t>оспитатели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B118D" w:rsidRPr="00CB5C87" w:rsidTr="008B118D">
        <w:trPr>
          <w:trHeight w:val="443"/>
        </w:trPr>
        <w:tc>
          <w:tcPr>
            <w:tcW w:w="710" w:type="dxa"/>
          </w:tcPr>
          <w:p w:rsidR="008B118D" w:rsidRPr="00CB5C87" w:rsidRDefault="008B118D" w:rsidP="008B118D">
            <w:r w:rsidRPr="00CB5C87">
              <w:t>8</w:t>
            </w:r>
          </w:p>
        </w:tc>
        <w:tc>
          <w:tcPr>
            <w:tcW w:w="3969" w:type="dxa"/>
          </w:tcPr>
          <w:p w:rsidR="008B118D" w:rsidRPr="00CB5C87" w:rsidRDefault="008B118D" w:rsidP="00F443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«День Победы»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 xml:space="preserve">Май  </w:t>
            </w:r>
          </w:p>
        </w:tc>
        <w:tc>
          <w:tcPr>
            <w:tcW w:w="3933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 xml:space="preserve"> </w:t>
            </w:r>
            <w:r w:rsidR="00CA4091" w:rsidRPr="00CB5C87">
              <w:rPr>
                <w:sz w:val="26"/>
                <w:szCs w:val="26"/>
              </w:rPr>
              <w:t>В</w:t>
            </w:r>
            <w:r w:rsidRPr="00CB5C87">
              <w:rPr>
                <w:sz w:val="26"/>
                <w:szCs w:val="26"/>
              </w:rPr>
              <w:t>оспитатели</w:t>
            </w:r>
            <w:r w:rsidR="00CA4091">
              <w:rPr>
                <w:sz w:val="26"/>
                <w:szCs w:val="26"/>
              </w:rPr>
              <w:t xml:space="preserve"> </w:t>
            </w:r>
          </w:p>
        </w:tc>
      </w:tr>
      <w:tr w:rsidR="008B118D" w:rsidRPr="00CB5C87" w:rsidTr="00F4439B">
        <w:trPr>
          <w:trHeight w:val="166"/>
        </w:trPr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8B118D" w:rsidRDefault="00491D4A" w:rsidP="00F443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 w:rsidR="008B118D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освидания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8B118D">
              <w:rPr>
                <w:sz w:val="26"/>
                <w:szCs w:val="26"/>
              </w:rPr>
              <w:t xml:space="preserve"> детский сад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Июнь </w:t>
            </w:r>
          </w:p>
        </w:tc>
        <w:tc>
          <w:tcPr>
            <w:tcW w:w="3933" w:type="dxa"/>
          </w:tcPr>
          <w:p w:rsidR="008B118D" w:rsidRPr="00CB5C87" w:rsidRDefault="00491D4A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 xml:space="preserve"> </w:t>
            </w:r>
            <w:r w:rsidR="00CA4091" w:rsidRPr="00CB5C87">
              <w:rPr>
                <w:sz w:val="26"/>
                <w:szCs w:val="26"/>
              </w:rPr>
              <w:t>В</w:t>
            </w:r>
            <w:r w:rsidRPr="00CB5C87">
              <w:rPr>
                <w:sz w:val="26"/>
                <w:szCs w:val="26"/>
              </w:rPr>
              <w:t>оспитатели</w:t>
            </w:r>
            <w:r w:rsidR="00CA4091">
              <w:rPr>
                <w:sz w:val="26"/>
                <w:szCs w:val="26"/>
              </w:rPr>
              <w:t xml:space="preserve"> </w:t>
            </w:r>
          </w:p>
        </w:tc>
      </w:tr>
    </w:tbl>
    <w:p w:rsidR="008B118D" w:rsidRDefault="008B118D" w:rsidP="00F959EF">
      <w:pPr>
        <w:jc w:val="both"/>
        <w:rPr>
          <w:kern w:val="36"/>
        </w:rPr>
      </w:pPr>
    </w:p>
    <w:p w:rsidR="002F2158" w:rsidRDefault="002F2158" w:rsidP="00F959EF">
      <w:pPr>
        <w:jc w:val="both"/>
        <w:rPr>
          <w:kern w:val="36"/>
        </w:rPr>
      </w:pPr>
    </w:p>
    <w:p w:rsidR="00577893" w:rsidRDefault="00577893" w:rsidP="00491D4A">
      <w:pPr>
        <w:rPr>
          <w:b/>
        </w:rPr>
      </w:pPr>
    </w:p>
    <w:p w:rsidR="00491D4A" w:rsidRDefault="002F2158" w:rsidP="00491D4A">
      <w:pPr>
        <w:rPr>
          <w:b/>
        </w:rPr>
      </w:pPr>
      <w:r w:rsidRPr="002C2716">
        <w:rPr>
          <w:b/>
        </w:rPr>
        <w:t>Тематический контроль по темам:</w:t>
      </w:r>
    </w:p>
    <w:p w:rsidR="00491D4A" w:rsidRDefault="00491D4A" w:rsidP="00491D4A">
      <w:pPr>
        <w:numPr>
          <w:ilvl w:val="0"/>
          <w:numId w:val="11"/>
        </w:numPr>
      </w:pPr>
      <w:r w:rsidRPr="00C3413C">
        <w:rPr>
          <w:shd w:val="clear" w:color="auto" w:fill="FFFFFF"/>
        </w:rPr>
        <w:t>«Р</w:t>
      </w:r>
      <w:r w:rsidRPr="00C3413C">
        <w:t>еализация эффективных форм работы по оздоровлению и физическому развитию  дошкольников</w:t>
      </w:r>
      <w:r w:rsidRPr="00C3413C">
        <w:rPr>
          <w:iCs/>
          <w:lang w:eastAsia="zh-CN"/>
        </w:rPr>
        <w:t>, овладение спортивными  и  подвижными играми с правилами</w:t>
      </w:r>
      <w:r w:rsidRPr="00C3413C">
        <w:rPr>
          <w:shd w:val="clear" w:color="auto" w:fill="FFFFFF"/>
        </w:rPr>
        <w:t>».</w:t>
      </w:r>
      <w:r w:rsidRPr="00C3413C">
        <w:br/>
      </w:r>
    </w:p>
    <w:p w:rsidR="00491D4A" w:rsidRDefault="00491D4A" w:rsidP="00491D4A">
      <w:pPr>
        <w:numPr>
          <w:ilvl w:val="0"/>
          <w:numId w:val="11"/>
        </w:numPr>
        <w:rPr>
          <w:rStyle w:val="c22c12c9"/>
        </w:rPr>
      </w:pPr>
      <w:r w:rsidRPr="002E4DA5">
        <w:rPr>
          <w:rStyle w:val="c22c12c9"/>
        </w:rPr>
        <w:t>« ФЭМП  у дошкольников  посредством НОД, игр и упражнений»</w:t>
      </w:r>
    </w:p>
    <w:p w:rsidR="00491D4A" w:rsidRPr="00491D4A" w:rsidRDefault="00491D4A" w:rsidP="00491D4A">
      <w:pPr>
        <w:numPr>
          <w:ilvl w:val="0"/>
          <w:numId w:val="11"/>
        </w:numPr>
        <w:rPr>
          <w:rStyle w:val="c22c12c9"/>
          <w:b/>
        </w:rPr>
      </w:pPr>
      <w:r w:rsidRPr="00F13110">
        <w:rPr>
          <w:sz w:val="26"/>
          <w:szCs w:val="26"/>
        </w:rPr>
        <w:t>«Э</w:t>
      </w:r>
      <w:r w:rsidRPr="00F13110">
        <w:rPr>
          <w:rStyle w:val="c1"/>
          <w:color w:val="000000"/>
          <w:sz w:val="26"/>
          <w:szCs w:val="26"/>
        </w:rPr>
        <w:t xml:space="preserve">ффективность использования </w:t>
      </w:r>
      <w:r>
        <w:rPr>
          <w:rStyle w:val="c1"/>
          <w:color w:val="000000"/>
          <w:sz w:val="26"/>
          <w:szCs w:val="26"/>
        </w:rPr>
        <w:t xml:space="preserve">инновационных </w:t>
      </w:r>
      <w:r w:rsidRPr="00F13110">
        <w:rPr>
          <w:rStyle w:val="c1"/>
          <w:color w:val="000000"/>
          <w:sz w:val="26"/>
          <w:szCs w:val="26"/>
        </w:rPr>
        <w:t xml:space="preserve">технологий в </w:t>
      </w:r>
      <w:r>
        <w:rPr>
          <w:rStyle w:val="c1"/>
          <w:color w:val="000000"/>
          <w:sz w:val="26"/>
          <w:szCs w:val="26"/>
        </w:rPr>
        <w:t>игровой деятельности</w:t>
      </w:r>
      <w:r w:rsidRPr="00F13110">
        <w:rPr>
          <w:rStyle w:val="c1"/>
          <w:color w:val="000000"/>
          <w:sz w:val="26"/>
          <w:szCs w:val="26"/>
        </w:rPr>
        <w:t>»</w:t>
      </w:r>
    </w:p>
    <w:p w:rsidR="002F2158" w:rsidRPr="002C2716" w:rsidRDefault="002F2158" w:rsidP="00B11A18">
      <w:pPr>
        <w:ind w:left="-600"/>
      </w:pPr>
      <w:r w:rsidRPr="002C2716">
        <w:t>«Мониторинг достижения детьми итоговых результатов. Готовность к обучению в школе»</w:t>
      </w:r>
    </w:p>
    <w:p w:rsidR="002C2716" w:rsidRPr="002C2716" w:rsidRDefault="002C2716" w:rsidP="00B11A18">
      <w:pPr>
        <w:ind w:left="-600"/>
      </w:pPr>
      <w:r w:rsidRPr="002C2716">
        <w:rPr>
          <w:rFonts w:eastAsia="Lucida Sans Unicode"/>
          <w:kern w:val="2"/>
        </w:rPr>
        <w:t>Выполнение годовых задач ДОУ. (Итоговый)</w:t>
      </w:r>
    </w:p>
    <w:p w:rsidR="002F2158" w:rsidRPr="002C2716" w:rsidRDefault="002F2158" w:rsidP="00B11A18">
      <w:pPr>
        <w:ind w:left="-600"/>
      </w:pPr>
      <w:r w:rsidRPr="002C2716">
        <w:t>По результатам тематического контроля составлены аналитические справки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rPr>
          <w:b/>
        </w:rPr>
        <w:t>Контроль и руководство: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Выполнение  сотрудниками инструкций по охране жизни и здоровья детей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Организация  педагогического</w:t>
      </w:r>
      <w:r w:rsidR="00456471" w:rsidRPr="002C2716">
        <w:t xml:space="preserve">  процесса  в соответствии с ФГОС </w:t>
      </w:r>
      <w:proofErr w:type="gramStart"/>
      <w:r w:rsidR="00456471" w:rsidRPr="002C2716">
        <w:t>ДО</w:t>
      </w:r>
      <w:proofErr w:type="gramEnd"/>
      <w:r w:rsidRPr="002C2716">
        <w:t>.</w:t>
      </w:r>
    </w:p>
    <w:p w:rsidR="002F2158" w:rsidRPr="002C2716" w:rsidRDefault="002F2158" w:rsidP="00640057">
      <w:pPr>
        <w:ind w:left="-600"/>
      </w:pPr>
      <w:r w:rsidRPr="002C2716">
        <w:t>Организация питания детей: сервировка стола, дежурства детей, участие воспитателя в обучении приема пищи</w:t>
      </w:r>
    </w:p>
    <w:p w:rsidR="002F2158" w:rsidRPr="002C2716" w:rsidRDefault="002F2158" w:rsidP="00640057">
      <w:pPr>
        <w:ind w:left="-600"/>
      </w:pPr>
      <w:r w:rsidRPr="002C2716">
        <w:t>Проведение   оздоровительных мероприятий в режиме  дня.</w:t>
      </w:r>
    </w:p>
    <w:p w:rsidR="002F2158" w:rsidRPr="002C2716" w:rsidRDefault="002F2158" w:rsidP="00640057">
      <w:pPr>
        <w:ind w:left="-600"/>
      </w:pPr>
      <w:r w:rsidRPr="002C2716">
        <w:t>Выполнение  сотрудниками</w:t>
      </w:r>
      <w:proofErr w:type="gramStart"/>
      <w:r w:rsidRPr="002C2716">
        <w:t xml:space="preserve"> ,</w:t>
      </w:r>
      <w:proofErr w:type="gramEnd"/>
      <w:r w:rsidRPr="002C2716">
        <w:t xml:space="preserve"> </w:t>
      </w:r>
      <w:proofErr w:type="spellStart"/>
      <w:r w:rsidRPr="002C2716">
        <w:t>санэпидрежима</w:t>
      </w:r>
      <w:proofErr w:type="spellEnd"/>
      <w:r w:rsidRPr="002C2716">
        <w:t>.</w:t>
      </w:r>
    </w:p>
    <w:p w:rsidR="002F2158" w:rsidRPr="002C2716" w:rsidRDefault="002F2158" w:rsidP="00640057">
      <w:pPr>
        <w:ind w:left="-600"/>
      </w:pPr>
      <w:r w:rsidRPr="002C2716">
        <w:t>Соблюдение правил внутреннего распорядка  дня</w:t>
      </w:r>
    </w:p>
    <w:p w:rsidR="002F2158" w:rsidRPr="002C2716" w:rsidRDefault="002F2158" w:rsidP="00640057">
      <w:pPr>
        <w:ind w:left="-600"/>
      </w:pPr>
      <w:r w:rsidRPr="002C2716">
        <w:t>Выполнение сотрудниками должностных инструкций по охране труда, ППБ</w:t>
      </w:r>
      <w:proofErr w:type="gramStart"/>
      <w:r w:rsidRPr="002C2716">
        <w:t>,.</w:t>
      </w:r>
      <w:proofErr w:type="gramEnd"/>
    </w:p>
    <w:p w:rsidR="002F2158" w:rsidRPr="002C2716" w:rsidRDefault="002F2158" w:rsidP="00640057">
      <w:pPr>
        <w:ind w:left="-600"/>
        <w:rPr>
          <w:b/>
        </w:rPr>
      </w:pPr>
      <w:r w:rsidRPr="002C2716">
        <w:t>Подготовка  педагогов к рабочему дню</w:t>
      </w:r>
    </w:p>
    <w:p w:rsidR="002F2158" w:rsidRPr="002C2716" w:rsidRDefault="002F2158" w:rsidP="00640057">
      <w:pPr>
        <w:ind w:left="-600"/>
      </w:pPr>
      <w:r w:rsidRPr="002C2716">
        <w:t>Анализ заболеваемости детей и сотрудников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Выполнение натуральных норм питания детей.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Посещаемость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Выполнение  педагогами решений педсовета.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План воспитательно-образовательной работы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Проведение праздничных мероприятий, развлечений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Наглядная информация для родителей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Содержание игровых уголков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Проведение родительских собраний</w:t>
      </w:r>
    </w:p>
    <w:p w:rsidR="002F2158" w:rsidRDefault="002F2158" w:rsidP="00640057">
      <w:pPr>
        <w:ind w:left="-600"/>
      </w:pPr>
      <w:r w:rsidRPr="002C2716">
        <w:t>Выполнение режима прогулки</w:t>
      </w:r>
    </w:p>
    <w:p w:rsidR="00140D65" w:rsidRDefault="00624634" w:rsidP="00140D65">
      <w:pPr>
        <w:ind w:left="-600"/>
      </w:pPr>
      <w:r>
        <w:t xml:space="preserve">Сотрудники </w:t>
      </w:r>
      <w:r w:rsidR="006A75C4">
        <w:t>ДОУ принимали участие в районном конкурсе  «Воспитатель года 2018</w:t>
      </w:r>
      <w:r>
        <w:t>» .</w:t>
      </w:r>
    </w:p>
    <w:p w:rsidR="002F2158" w:rsidRPr="002C2716" w:rsidRDefault="002F2158" w:rsidP="00084D1C">
      <w:pPr>
        <w:ind w:left="-540" w:right="-648"/>
        <w:jc w:val="both"/>
      </w:pPr>
    </w:p>
    <w:p w:rsidR="006A75C4" w:rsidRDefault="002F2158" w:rsidP="006A75C4">
      <w:pPr>
        <w:ind w:left="-540" w:right="-648"/>
      </w:pPr>
      <w:r w:rsidRPr="002C2716">
        <w:rPr>
          <w:b/>
        </w:rPr>
        <w:lastRenderedPageBreak/>
        <w:t>Перспективы развития образовательного учреждения</w:t>
      </w:r>
      <w:r w:rsidRPr="002C2716">
        <w:br/>
        <w:t>Повышение профессионального уровня педагогических кадров.</w:t>
      </w:r>
      <w:r w:rsidRPr="002C2716">
        <w:br/>
        <w:t>Соверше</w:t>
      </w:r>
      <w:r w:rsidR="00624634">
        <w:t>нствование качества образования, развитие и внедрение в образовательный процесс</w:t>
      </w:r>
      <w:r w:rsidR="006A75C4">
        <w:t xml:space="preserve"> инновационных технологий</w:t>
      </w:r>
      <w:r w:rsidR="00624634">
        <w:t>.</w:t>
      </w:r>
    </w:p>
    <w:p w:rsidR="006A75C4" w:rsidRDefault="006A75C4" w:rsidP="006A75C4">
      <w:pPr>
        <w:ind w:left="-540" w:right="-648"/>
        <w:rPr>
          <w:rStyle w:val="af4"/>
        </w:rPr>
      </w:pPr>
    </w:p>
    <w:p w:rsidR="006A75C4" w:rsidRDefault="006A75C4" w:rsidP="006A75C4">
      <w:pPr>
        <w:ind w:left="-540" w:right="-648"/>
        <w:rPr>
          <w:rStyle w:val="af4"/>
          <w:b w:val="0"/>
          <w:bCs w:val="0"/>
        </w:rPr>
      </w:pPr>
      <w:r w:rsidRPr="00D968A1">
        <w:rPr>
          <w:rStyle w:val="af4"/>
        </w:rPr>
        <w:t xml:space="preserve">Стимулирование   труда   в ДОУ. </w:t>
      </w:r>
    </w:p>
    <w:p w:rsidR="006A75C4" w:rsidRPr="006A75C4" w:rsidRDefault="04AB1598" w:rsidP="04AB1598">
      <w:pPr>
        <w:ind w:left="-540" w:right="-648"/>
        <w:rPr>
          <w:rStyle w:val="af4"/>
          <w:b w:val="0"/>
          <w:bCs w:val="0"/>
        </w:rPr>
      </w:pPr>
      <w:r w:rsidRPr="04AB1598">
        <w:rPr>
          <w:rStyle w:val="af4"/>
          <w:b w:val="0"/>
          <w:bCs w:val="0"/>
        </w:rPr>
        <w:t xml:space="preserve">В    детском     саду   имеется    система   поощрения   работников. Создана   комиссия     в составе     5   человек. Они   распределяют   стимулирующие,   опираясь   на   положение  стимулирования.  Стимулирующие   надбавки   распределяются   на  основании  достижения работников. </w:t>
      </w:r>
    </w:p>
    <w:p w:rsidR="006A75C4" w:rsidRPr="008F182E" w:rsidRDefault="006A75C4" w:rsidP="008F182E">
      <w:pPr>
        <w:jc w:val="center"/>
        <w:rPr>
          <w:rStyle w:val="af4"/>
          <w:sz w:val="36"/>
        </w:rPr>
      </w:pPr>
      <w:r w:rsidRPr="008F182E">
        <w:rPr>
          <w:rStyle w:val="af4"/>
          <w:sz w:val="36"/>
        </w:rPr>
        <w:t xml:space="preserve">Результативность   выполнения  программы       </w:t>
      </w:r>
      <w:r w:rsidR="008F182E">
        <w:rPr>
          <w:rStyle w:val="af4"/>
          <w:sz w:val="36"/>
        </w:rPr>
        <w:t xml:space="preserve">                                   </w:t>
      </w:r>
      <w:r w:rsidRPr="008F182E">
        <w:rPr>
          <w:rStyle w:val="af4"/>
          <w:sz w:val="36"/>
        </w:rPr>
        <w:t>воспитания и обучения в  ДОУ  за год.</w:t>
      </w:r>
    </w:p>
    <w:p w:rsidR="006A75C4" w:rsidRPr="008F182E" w:rsidRDefault="006A75C4" w:rsidP="006A75C4">
      <w:pPr>
        <w:rPr>
          <w:rStyle w:val="af4"/>
          <w:b w:val="0"/>
          <w:sz w:val="28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"/>
        <w:gridCol w:w="4943"/>
        <w:gridCol w:w="3438"/>
        <w:gridCol w:w="25"/>
      </w:tblGrid>
      <w:tr w:rsidR="006A75C4" w:rsidTr="00F4439B">
        <w:trPr>
          <w:trHeight w:val="739"/>
        </w:trPr>
        <w:tc>
          <w:tcPr>
            <w:tcW w:w="4969" w:type="dxa"/>
            <w:gridSpan w:val="2"/>
            <w:tcBorders>
              <w:left w:val="single" w:sz="4" w:space="0" w:color="auto"/>
            </w:tcBorders>
          </w:tcPr>
          <w:p w:rsidR="006A75C4" w:rsidRDefault="006A75C4" w:rsidP="00F4439B">
            <w:pPr>
              <w:rPr>
                <w:rStyle w:val="af4"/>
                <w:b w:val="0"/>
              </w:rPr>
            </w:pPr>
            <w:r>
              <w:rPr>
                <w:rStyle w:val="af4"/>
                <w:b w:val="0"/>
              </w:rPr>
              <w:t xml:space="preserve">Разделы 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</w:tcPr>
          <w:p w:rsidR="006A75C4" w:rsidRDefault="0055638B" w:rsidP="00F4439B">
            <w:pPr>
              <w:rPr>
                <w:rStyle w:val="af4"/>
                <w:b w:val="0"/>
              </w:rPr>
            </w:pPr>
            <w:r>
              <w:rPr>
                <w:rStyle w:val="af4"/>
                <w:b w:val="0"/>
              </w:rPr>
              <w:t xml:space="preserve">            2019 - 2020</w:t>
            </w:r>
            <w:r w:rsidR="006A75C4">
              <w:rPr>
                <w:rStyle w:val="af4"/>
                <w:b w:val="0"/>
              </w:rPr>
              <w:t xml:space="preserve"> </w:t>
            </w:r>
            <w:proofErr w:type="spellStart"/>
            <w:r w:rsidR="006A75C4">
              <w:rPr>
                <w:rStyle w:val="af4"/>
                <w:b w:val="0"/>
              </w:rPr>
              <w:t>уч</w:t>
            </w:r>
            <w:proofErr w:type="spellEnd"/>
            <w:r w:rsidR="006A75C4">
              <w:rPr>
                <w:rStyle w:val="af4"/>
                <w:b w:val="0"/>
              </w:rPr>
              <w:t xml:space="preserve">.  год </w:t>
            </w:r>
          </w:p>
        </w:tc>
      </w:tr>
      <w:tr w:rsidR="006A75C4" w:rsidTr="00F4439B">
        <w:trPr>
          <w:trHeight w:val="519"/>
        </w:trPr>
        <w:tc>
          <w:tcPr>
            <w:tcW w:w="49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A75C4" w:rsidRDefault="006A75C4" w:rsidP="00F4439B">
            <w:pPr>
              <w:rPr>
                <w:rStyle w:val="af4"/>
                <w:b w:val="0"/>
              </w:rPr>
            </w:pPr>
            <w:r>
              <w:rPr>
                <w:rStyle w:val="af4"/>
                <w:b w:val="0"/>
              </w:rPr>
              <w:t xml:space="preserve">Познавательное </w:t>
            </w:r>
          </w:p>
        </w:tc>
        <w:tc>
          <w:tcPr>
            <w:tcW w:w="34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75C4" w:rsidRDefault="006A75C4" w:rsidP="00C42BB3">
            <w:pPr>
              <w:jc w:val="center"/>
              <w:rPr>
                <w:rStyle w:val="af4"/>
                <w:b w:val="0"/>
              </w:rPr>
            </w:pPr>
          </w:p>
          <w:p w:rsidR="00F4439B" w:rsidRDefault="00C42BB3" w:rsidP="00C42BB3">
            <w:pPr>
              <w:jc w:val="center"/>
              <w:rPr>
                <w:rStyle w:val="af4"/>
                <w:b w:val="0"/>
              </w:rPr>
            </w:pPr>
            <w:r>
              <w:rPr>
                <w:rStyle w:val="af4"/>
                <w:b w:val="0"/>
              </w:rPr>
              <w:t>75%</w:t>
            </w:r>
          </w:p>
        </w:tc>
      </w:tr>
      <w:tr w:rsidR="006A75C4" w:rsidTr="00F4439B">
        <w:trPr>
          <w:gridBefore w:val="1"/>
          <w:gridAfter w:val="1"/>
          <w:wBefore w:w="26" w:type="dxa"/>
          <w:wAfter w:w="25" w:type="dxa"/>
          <w:trHeight w:val="415"/>
        </w:trPr>
        <w:tc>
          <w:tcPr>
            <w:tcW w:w="4943" w:type="dxa"/>
            <w:tcBorders>
              <w:top w:val="single" w:sz="4" w:space="0" w:color="auto"/>
            </w:tcBorders>
          </w:tcPr>
          <w:p w:rsidR="006A75C4" w:rsidRDefault="006A75C4" w:rsidP="00F4439B">
            <w:pPr>
              <w:rPr>
                <w:rStyle w:val="af4"/>
                <w:b w:val="0"/>
              </w:rPr>
            </w:pPr>
            <w:r>
              <w:rPr>
                <w:rStyle w:val="af4"/>
                <w:b w:val="0"/>
              </w:rPr>
              <w:t xml:space="preserve">Речевое </w:t>
            </w:r>
          </w:p>
        </w:tc>
        <w:tc>
          <w:tcPr>
            <w:tcW w:w="3438" w:type="dxa"/>
            <w:tcBorders>
              <w:top w:val="single" w:sz="4" w:space="0" w:color="auto"/>
            </w:tcBorders>
          </w:tcPr>
          <w:p w:rsidR="006A75C4" w:rsidRDefault="00C42BB3" w:rsidP="00C42BB3">
            <w:pPr>
              <w:jc w:val="center"/>
              <w:rPr>
                <w:rStyle w:val="af4"/>
                <w:b w:val="0"/>
              </w:rPr>
            </w:pPr>
            <w:r>
              <w:rPr>
                <w:rStyle w:val="af4"/>
                <w:b w:val="0"/>
              </w:rPr>
              <w:t>60%</w:t>
            </w:r>
          </w:p>
          <w:p w:rsidR="00F4439B" w:rsidRDefault="00F4439B" w:rsidP="00C42BB3">
            <w:pPr>
              <w:jc w:val="center"/>
              <w:rPr>
                <w:rStyle w:val="af4"/>
                <w:b w:val="0"/>
              </w:rPr>
            </w:pPr>
          </w:p>
        </w:tc>
      </w:tr>
      <w:tr w:rsidR="006A75C4" w:rsidTr="00F4439B">
        <w:trPr>
          <w:gridBefore w:val="1"/>
          <w:gridAfter w:val="1"/>
          <w:wBefore w:w="26" w:type="dxa"/>
          <w:wAfter w:w="25" w:type="dxa"/>
          <w:trHeight w:val="545"/>
        </w:trPr>
        <w:tc>
          <w:tcPr>
            <w:tcW w:w="4943" w:type="dxa"/>
          </w:tcPr>
          <w:p w:rsidR="006A75C4" w:rsidRDefault="006A75C4" w:rsidP="00F4439B">
            <w:pPr>
              <w:rPr>
                <w:rStyle w:val="af4"/>
                <w:b w:val="0"/>
              </w:rPr>
            </w:pPr>
            <w:r>
              <w:rPr>
                <w:rStyle w:val="af4"/>
                <w:b w:val="0"/>
              </w:rPr>
              <w:t xml:space="preserve">Физическое </w:t>
            </w:r>
          </w:p>
        </w:tc>
        <w:tc>
          <w:tcPr>
            <w:tcW w:w="3438" w:type="dxa"/>
          </w:tcPr>
          <w:p w:rsidR="006A75C4" w:rsidRDefault="00C42BB3" w:rsidP="00C42BB3">
            <w:pPr>
              <w:jc w:val="center"/>
              <w:rPr>
                <w:rStyle w:val="af4"/>
                <w:b w:val="0"/>
              </w:rPr>
            </w:pPr>
            <w:r>
              <w:rPr>
                <w:rStyle w:val="af4"/>
                <w:b w:val="0"/>
              </w:rPr>
              <w:t>89%</w:t>
            </w:r>
          </w:p>
          <w:p w:rsidR="00F4439B" w:rsidRDefault="00F4439B" w:rsidP="00C42BB3">
            <w:pPr>
              <w:jc w:val="center"/>
              <w:rPr>
                <w:rStyle w:val="af4"/>
                <w:b w:val="0"/>
              </w:rPr>
            </w:pPr>
          </w:p>
        </w:tc>
      </w:tr>
      <w:tr w:rsidR="006A75C4" w:rsidTr="00F4439B">
        <w:trPr>
          <w:gridBefore w:val="1"/>
          <w:gridAfter w:val="1"/>
          <w:wBefore w:w="26" w:type="dxa"/>
          <w:wAfter w:w="25" w:type="dxa"/>
          <w:trHeight w:val="467"/>
        </w:trPr>
        <w:tc>
          <w:tcPr>
            <w:tcW w:w="4943" w:type="dxa"/>
          </w:tcPr>
          <w:p w:rsidR="006A75C4" w:rsidRDefault="006A75C4" w:rsidP="00F4439B">
            <w:pPr>
              <w:rPr>
                <w:rStyle w:val="af4"/>
                <w:b w:val="0"/>
              </w:rPr>
            </w:pPr>
            <w:r>
              <w:rPr>
                <w:rStyle w:val="af4"/>
                <w:b w:val="0"/>
              </w:rPr>
              <w:t xml:space="preserve">Социально-личностное </w:t>
            </w:r>
          </w:p>
        </w:tc>
        <w:tc>
          <w:tcPr>
            <w:tcW w:w="3438" w:type="dxa"/>
          </w:tcPr>
          <w:p w:rsidR="006A75C4" w:rsidRDefault="00C42BB3" w:rsidP="00C42BB3">
            <w:pPr>
              <w:jc w:val="center"/>
              <w:rPr>
                <w:rStyle w:val="af4"/>
                <w:b w:val="0"/>
              </w:rPr>
            </w:pPr>
            <w:r>
              <w:rPr>
                <w:rStyle w:val="af4"/>
                <w:b w:val="0"/>
              </w:rPr>
              <w:t>70%</w:t>
            </w:r>
          </w:p>
          <w:p w:rsidR="00F4439B" w:rsidRDefault="00F4439B" w:rsidP="00C42BB3">
            <w:pPr>
              <w:jc w:val="center"/>
              <w:rPr>
                <w:rStyle w:val="af4"/>
                <w:b w:val="0"/>
              </w:rPr>
            </w:pPr>
          </w:p>
        </w:tc>
      </w:tr>
      <w:tr w:rsidR="006A75C4" w:rsidTr="00F4439B">
        <w:trPr>
          <w:gridBefore w:val="1"/>
          <w:gridAfter w:val="1"/>
          <w:wBefore w:w="26" w:type="dxa"/>
          <w:wAfter w:w="25" w:type="dxa"/>
          <w:trHeight w:val="441"/>
        </w:trPr>
        <w:tc>
          <w:tcPr>
            <w:tcW w:w="4943" w:type="dxa"/>
          </w:tcPr>
          <w:p w:rsidR="006A75C4" w:rsidRDefault="006A75C4" w:rsidP="00F4439B">
            <w:pPr>
              <w:rPr>
                <w:rStyle w:val="af4"/>
                <w:b w:val="0"/>
              </w:rPr>
            </w:pPr>
            <w:r>
              <w:rPr>
                <w:rStyle w:val="af4"/>
                <w:b w:val="0"/>
              </w:rPr>
              <w:t xml:space="preserve">Художественно-эстетическое </w:t>
            </w:r>
          </w:p>
        </w:tc>
        <w:tc>
          <w:tcPr>
            <w:tcW w:w="3438" w:type="dxa"/>
          </w:tcPr>
          <w:p w:rsidR="006A75C4" w:rsidRDefault="00C42BB3" w:rsidP="00C42BB3">
            <w:pPr>
              <w:jc w:val="center"/>
              <w:rPr>
                <w:rStyle w:val="af4"/>
                <w:b w:val="0"/>
              </w:rPr>
            </w:pPr>
            <w:r>
              <w:rPr>
                <w:rStyle w:val="af4"/>
                <w:b w:val="0"/>
              </w:rPr>
              <w:t>70%</w:t>
            </w:r>
          </w:p>
          <w:p w:rsidR="00F4439B" w:rsidRDefault="00F4439B" w:rsidP="00C42BB3">
            <w:pPr>
              <w:jc w:val="center"/>
              <w:rPr>
                <w:rStyle w:val="af4"/>
                <w:b w:val="0"/>
              </w:rPr>
            </w:pPr>
          </w:p>
        </w:tc>
      </w:tr>
      <w:tr w:rsidR="006A75C4" w:rsidTr="00F4439B">
        <w:trPr>
          <w:gridBefore w:val="1"/>
          <w:gridAfter w:val="1"/>
          <w:wBefore w:w="26" w:type="dxa"/>
          <w:wAfter w:w="25" w:type="dxa"/>
          <w:trHeight w:val="519"/>
        </w:trPr>
        <w:tc>
          <w:tcPr>
            <w:tcW w:w="4943" w:type="dxa"/>
          </w:tcPr>
          <w:p w:rsidR="006A75C4" w:rsidRDefault="006A75C4" w:rsidP="00F4439B">
            <w:pPr>
              <w:rPr>
                <w:rStyle w:val="af4"/>
                <w:b w:val="0"/>
              </w:rPr>
            </w:pPr>
            <w:r>
              <w:rPr>
                <w:rStyle w:val="af4"/>
                <w:b w:val="0"/>
              </w:rPr>
              <w:t xml:space="preserve">Общий результат </w:t>
            </w:r>
          </w:p>
        </w:tc>
        <w:tc>
          <w:tcPr>
            <w:tcW w:w="3438" w:type="dxa"/>
          </w:tcPr>
          <w:p w:rsidR="006A75C4" w:rsidRDefault="006A75C4" w:rsidP="00F4439B">
            <w:pPr>
              <w:rPr>
                <w:rStyle w:val="af4"/>
                <w:b w:val="0"/>
              </w:rPr>
            </w:pPr>
          </w:p>
          <w:p w:rsidR="00F4439B" w:rsidRDefault="00C42BB3" w:rsidP="00C42BB3">
            <w:pPr>
              <w:jc w:val="center"/>
              <w:rPr>
                <w:rStyle w:val="af4"/>
                <w:b w:val="0"/>
              </w:rPr>
            </w:pPr>
            <w:r>
              <w:rPr>
                <w:rStyle w:val="af4"/>
                <w:b w:val="0"/>
              </w:rPr>
              <w:t>72%</w:t>
            </w:r>
          </w:p>
        </w:tc>
      </w:tr>
    </w:tbl>
    <w:p w:rsidR="006A75C4" w:rsidRDefault="006A75C4" w:rsidP="006A75C4">
      <w:pPr>
        <w:rPr>
          <w:rStyle w:val="af4"/>
          <w:b w:val="0"/>
        </w:rPr>
      </w:pPr>
    </w:p>
    <w:p w:rsidR="00F4439B" w:rsidRDefault="00F4439B" w:rsidP="00F4439B">
      <w:pPr>
        <w:rPr>
          <w:rStyle w:val="af4"/>
          <w:b w:val="0"/>
        </w:rPr>
      </w:pPr>
    </w:p>
    <w:p w:rsidR="00F4439B" w:rsidRDefault="00F4439B" w:rsidP="00F4439B">
      <w:pPr>
        <w:rPr>
          <w:rStyle w:val="af4"/>
          <w:b w:val="0"/>
        </w:rPr>
      </w:pPr>
    </w:p>
    <w:p w:rsidR="00F4439B" w:rsidRDefault="00F4439B" w:rsidP="00F4439B">
      <w:pPr>
        <w:rPr>
          <w:rStyle w:val="af4"/>
          <w:b w:val="0"/>
        </w:rPr>
      </w:pPr>
    </w:p>
    <w:p w:rsidR="00F4439B" w:rsidRPr="00651B72" w:rsidRDefault="00F4439B" w:rsidP="00F4439B">
      <w:pPr>
        <w:rPr>
          <w:rStyle w:val="af4"/>
          <w:b w:val="0"/>
          <w:sz w:val="28"/>
        </w:rPr>
      </w:pPr>
      <w:r w:rsidRPr="00651B72">
        <w:rPr>
          <w:rStyle w:val="af4"/>
          <w:b w:val="0"/>
          <w:sz w:val="28"/>
        </w:rPr>
        <w:t>Подводя    итог    за    пройденный   год   можно   сказать, что   задачи, поставленные   н</w:t>
      </w:r>
      <w:r w:rsidR="0055638B">
        <w:rPr>
          <w:rStyle w:val="af4"/>
          <w:b w:val="0"/>
          <w:sz w:val="28"/>
        </w:rPr>
        <w:t>а                       2019 – 2020</w:t>
      </w:r>
      <w:r w:rsidR="00C42BB3" w:rsidRPr="00651B72">
        <w:rPr>
          <w:rStyle w:val="af4"/>
          <w:b w:val="0"/>
          <w:sz w:val="28"/>
        </w:rPr>
        <w:t xml:space="preserve"> </w:t>
      </w:r>
      <w:r w:rsidRPr="00651B72">
        <w:rPr>
          <w:rStyle w:val="af4"/>
          <w:b w:val="0"/>
          <w:sz w:val="28"/>
        </w:rPr>
        <w:t xml:space="preserve"> </w:t>
      </w:r>
      <w:proofErr w:type="spellStart"/>
      <w:r w:rsidRPr="00651B72">
        <w:rPr>
          <w:rStyle w:val="af4"/>
          <w:b w:val="0"/>
          <w:sz w:val="28"/>
        </w:rPr>
        <w:t>уч</w:t>
      </w:r>
      <w:proofErr w:type="spellEnd"/>
      <w:r w:rsidRPr="00651B72">
        <w:rPr>
          <w:rStyle w:val="af4"/>
          <w:b w:val="0"/>
          <w:sz w:val="28"/>
        </w:rPr>
        <w:t>. год   выполнены.</w:t>
      </w:r>
    </w:p>
    <w:p w:rsidR="00651B72" w:rsidRPr="00651B72" w:rsidRDefault="0055638B" w:rsidP="00651B72">
      <w:pPr>
        <w:rPr>
          <w:sz w:val="28"/>
        </w:rPr>
      </w:pPr>
      <w:r>
        <w:rPr>
          <w:sz w:val="28"/>
        </w:rPr>
        <w:t>Заведующей  МКДОУ  ДОУ в 2019-2020</w:t>
      </w:r>
      <w:r w:rsidR="00C42BB3" w:rsidRPr="00651B72">
        <w:rPr>
          <w:sz w:val="28"/>
        </w:rPr>
        <w:t xml:space="preserve">учебном году  были проведены следующие мероприятия административно-хозяйственной деятельности ДОУ. </w:t>
      </w:r>
    </w:p>
    <w:p w:rsidR="00651B72" w:rsidRPr="00651B72" w:rsidRDefault="00651B72" w:rsidP="00651B72">
      <w:pPr>
        <w:rPr>
          <w:sz w:val="32"/>
        </w:rPr>
      </w:pPr>
    </w:p>
    <w:p w:rsidR="00651B72" w:rsidRPr="00651B72" w:rsidRDefault="00651B72" w:rsidP="00651B72">
      <w:pPr>
        <w:pStyle w:val="af"/>
        <w:numPr>
          <w:ilvl w:val="0"/>
          <w:numId w:val="16"/>
        </w:numPr>
        <w:rPr>
          <w:sz w:val="28"/>
        </w:rPr>
      </w:pPr>
      <w:r w:rsidRPr="00651B72">
        <w:rPr>
          <w:sz w:val="28"/>
        </w:rPr>
        <w:t xml:space="preserve">Для подготовки ДОУ к новому учебному году был  сделан косметический  ремонт  помещений здания и на участке. </w:t>
      </w:r>
    </w:p>
    <w:p w:rsidR="00651B72" w:rsidRPr="00651B72" w:rsidRDefault="00651B72" w:rsidP="00651B72">
      <w:pPr>
        <w:pStyle w:val="af"/>
        <w:numPr>
          <w:ilvl w:val="0"/>
          <w:numId w:val="16"/>
        </w:numPr>
        <w:rPr>
          <w:sz w:val="28"/>
        </w:rPr>
      </w:pPr>
      <w:r w:rsidRPr="00651B72">
        <w:rPr>
          <w:sz w:val="28"/>
        </w:rPr>
        <w:t>Сделан частичный ремонт крыши.</w:t>
      </w:r>
    </w:p>
    <w:p w:rsidR="00651B72" w:rsidRPr="00651B72" w:rsidRDefault="00651B72" w:rsidP="00651B72">
      <w:pPr>
        <w:pStyle w:val="af"/>
        <w:numPr>
          <w:ilvl w:val="0"/>
          <w:numId w:val="16"/>
        </w:numPr>
        <w:rPr>
          <w:sz w:val="28"/>
        </w:rPr>
      </w:pPr>
      <w:r w:rsidRPr="00651B72">
        <w:rPr>
          <w:sz w:val="28"/>
        </w:rPr>
        <w:t xml:space="preserve"> Приобретена посуда для столовой</w:t>
      </w:r>
    </w:p>
    <w:p w:rsidR="00651B72" w:rsidRPr="00651B72" w:rsidRDefault="00651B72" w:rsidP="00651B72">
      <w:pPr>
        <w:pStyle w:val="af"/>
        <w:widowControl w:val="0"/>
        <w:numPr>
          <w:ilvl w:val="0"/>
          <w:numId w:val="16"/>
        </w:numPr>
        <w:tabs>
          <w:tab w:val="left" w:pos="770"/>
        </w:tabs>
        <w:spacing w:line="389" w:lineRule="exact"/>
        <w:rPr>
          <w:sz w:val="28"/>
        </w:rPr>
      </w:pPr>
      <w:r w:rsidRPr="00651B72">
        <w:rPr>
          <w:sz w:val="28"/>
        </w:rPr>
        <w:t>Починена детская мебел</w:t>
      </w:r>
      <w:proofErr w:type="gramStart"/>
      <w:r w:rsidRPr="00651B72">
        <w:rPr>
          <w:sz w:val="28"/>
        </w:rPr>
        <w:t>ь{</w:t>
      </w:r>
      <w:proofErr w:type="gramEnd"/>
      <w:r w:rsidRPr="00651B72">
        <w:rPr>
          <w:sz w:val="28"/>
        </w:rPr>
        <w:t>столы, стулья).</w:t>
      </w:r>
    </w:p>
    <w:p w:rsidR="00651B72" w:rsidRPr="00651B72" w:rsidRDefault="00651B72" w:rsidP="00651B72">
      <w:pPr>
        <w:rPr>
          <w:sz w:val="28"/>
        </w:rPr>
      </w:pPr>
      <w:r w:rsidRPr="00651B72">
        <w:rPr>
          <w:sz w:val="28"/>
        </w:rPr>
        <w:t xml:space="preserve">          </w:t>
      </w:r>
      <w:r w:rsidRPr="00651B72">
        <w:t xml:space="preserve">5.   </w:t>
      </w:r>
      <w:r w:rsidRPr="00651B72">
        <w:rPr>
          <w:sz w:val="28"/>
        </w:rPr>
        <w:t>Обновили щит пожарной безопасности</w:t>
      </w:r>
    </w:p>
    <w:p w:rsidR="00651B72" w:rsidRPr="00651B72" w:rsidRDefault="00CE2FF4" w:rsidP="00651B72">
      <w:pPr>
        <w:rPr>
          <w:sz w:val="28"/>
        </w:rPr>
      </w:pPr>
      <w:r>
        <w:t xml:space="preserve">           </w:t>
      </w:r>
      <w:r w:rsidR="00651B72" w:rsidRPr="00651B72">
        <w:t xml:space="preserve"> 6.   </w:t>
      </w:r>
      <w:r w:rsidR="00651B72" w:rsidRPr="00651B72">
        <w:rPr>
          <w:sz w:val="28"/>
        </w:rPr>
        <w:t xml:space="preserve">Приобрели – 2 </w:t>
      </w:r>
      <w:proofErr w:type="spellStart"/>
      <w:proofErr w:type="gramStart"/>
      <w:r w:rsidR="00651B72" w:rsidRPr="00651B72">
        <w:rPr>
          <w:sz w:val="28"/>
        </w:rPr>
        <w:t>шт</w:t>
      </w:r>
      <w:proofErr w:type="spellEnd"/>
      <w:proofErr w:type="gramEnd"/>
      <w:r w:rsidR="00651B72" w:rsidRPr="00651B72">
        <w:rPr>
          <w:sz w:val="28"/>
        </w:rPr>
        <w:t xml:space="preserve"> Огнетушителя. </w:t>
      </w:r>
    </w:p>
    <w:p w:rsidR="00651B72" w:rsidRPr="00651B72" w:rsidRDefault="00CE2FF4" w:rsidP="00651B72">
      <w:pPr>
        <w:rPr>
          <w:b/>
          <w:sz w:val="36"/>
        </w:rPr>
      </w:pPr>
      <w:r>
        <w:rPr>
          <w:sz w:val="28"/>
        </w:rPr>
        <w:t xml:space="preserve">          </w:t>
      </w:r>
      <w:r w:rsidR="00651B72" w:rsidRPr="00651B72">
        <w:rPr>
          <w:sz w:val="28"/>
        </w:rPr>
        <w:t>7.    В санузлах и прихожий</w:t>
      </w:r>
      <w:proofErr w:type="gramStart"/>
      <w:r w:rsidR="00651B72" w:rsidRPr="00651B72">
        <w:rPr>
          <w:sz w:val="28"/>
        </w:rPr>
        <w:t xml:space="preserve"> ,</w:t>
      </w:r>
      <w:proofErr w:type="gramEnd"/>
      <w:r w:rsidR="00651B72" w:rsidRPr="00651B72">
        <w:rPr>
          <w:sz w:val="28"/>
        </w:rPr>
        <w:t>плиточный покров сдела</w:t>
      </w:r>
      <w:r w:rsidR="00651B72" w:rsidRPr="00651B72">
        <w:rPr>
          <w:b/>
          <w:sz w:val="28"/>
        </w:rPr>
        <w:t>ли</w:t>
      </w:r>
      <w:r w:rsidR="00651B72" w:rsidRPr="00651B72">
        <w:rPr>
          <w:b/>
          <w:sz w:val="36"/>
        </w:rPr>
        <w:t xml:space="preserve">.      </w:t>
      </w:r>
    </w:p>
    <w:p w:rsidR="00C42BB3" w:rsidRPr="00651B72" w:rsidRDefault="00CE2FF4" w:rsidP="00651B72">
      <w:pPr>
        <w:rPr>
          <w:b/>
          <w:sz w:val="36"/>
        </w:rPr>
      </w:pPr>
      <w:r w:rsidRPr="00CE2FF4">
        <w:rPr>
          <w:sz w:val="36"/>
        </w:rPr>
        <w:t xml:space="preserve">       </w:t>
      </w:r>
      <w:r w:rsidR="00651B72" w:rsidRPr="00CE2FF4">
        <w:rPr>
          <w:sz w:val="36"/>
        </w:rPr>
        <w:t xml:space="preserve"> </w:t>
      </w:r>
      <w:r w:rsidR="00651B72" w:rsidRPr="00CE2FF4">
        <w:rPr>
          <w:sz w:val="28"/>
        </w:rPr>
        <w:t>8</w:t>
      </w:r>
      <w:r w:rsidR="00651B72" w:rsidRPr="00CE2FF4">
        <w:rPr>
          <w:sz w:val="40"/>
        </w:rPr>
        <w:t>.</w:t>
      </w:r>
      <w:r w:rsidR="00850961">
        <w:rPr>
          <w:b/>
          <w:sz w:val="36"/>
        </w:rPr>
        <w:t xml:space="preserve"> </w:t>
      </w:r>
      <w:r w:rsidR="00C42BB3" w:rsidRPr="00651B72">
        <w:rPr>
          <w:sz w:val="28"/>
        </w:rPr>
        <w:t xml:space="preserve">Обеспечили группы наглядно-дидактическим материалом. </w:t>
      </w:r>
    </w:p>
    <w:p w:rsidR="008B3A7F" w:rsidRPr="00651B72" w:rsidRDefault="008B3A7F" w:rsidP="008B3A7F">
      <w:pPr>
        <w:ind w:left="720"/>
        <w:rPr>
          <w:sz w:val="28"/>
        </w:rPr>
      </w:pPr>
    </w:p>
    <w:sectPr w:rsidR="008B3A7F" w:rsidRPr="00651B72" w:rsidSect="00141311">
      <w:footerReference w:type="even" r:id="rId9"/>
      <w:footerReference w:type="default" r:id="rId10"/>
      <w:pgSz w:w="11906" w:h="16838"/>
      <w:pgMar w:top="180" w:right="850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360" w:rsidRDefault="00437360">
      <w:r>
        <w:separator/>
      </w:r>
    </w:p>
  </w:endnote>
  <w:endnote w:type="continuationSeparator" w:id="0">
    <w:p w:rsidR="00437360" w:rsidRDefault="00437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4CB" w:rsidRDefault="006A509B" w:rsidP="00F15D6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D64C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D64CB" w:rsidRDefault="003D64CB" w:rsidP="00E233D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4CB" w:rsidRDefault="006A509B" w:rsidP="00F15D6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D64C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E77B1">
      <w:rPr>
        <w:rStyle w:val="aa"/>
        <w:noProof/>
      </w:rPr>
      <w:t>3</w:t>
    </w:r>
    <w:r>
      <w:rPr>
        <w:rStyle w:val="aa"/>
      </w:rPr>
      <w:fldChar w:fldCharType="end"/>
    </w:r>
  </w:p>
  <w:p w:rsidR="003D64CB" w:rsidRDefault="003D64CB" w:rsidP="00E233D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360" w:rsidRDefault="00437360">
      <w:r>
        <w:separator/>
      </w:r>
    </w:p>
  </w:footnote>
  <w:footnote w:type="continuationSeparator" w:id="0">
    <w:p w:rsidR="00437360" w:rsidRDefault="004373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2726"/>
    <w:multiLevelType w:val="hybridMultilevel"/>
    <w:tmpl w:val="467C5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350C3"/>
    <w:multiLevelType w:val="hybridMultilevel"/>
    <w:tmpl w:val="01F6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27994"/>
    <w:multiLevelType w:val="multilevel"/>
    <w:tmpl w:val="D974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E151F"/>
    <w:multiLevelType w:val="hybridMultilevel"/>
    <w:tmpl w:val="E8E8B4DA"/>
    <w:lvl w:ilvl="0" w:tplc="48927E90">
      <w:start w:val="3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8975D6F"/>
    <w:multiLevelType w:val="hybridMultilevel"/>
    <w:tmpl w:val="32D8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E7F5A"/>
    <w:multiLevelType w:val="hybridMultilevel"/>
    <w:tmpl w:val="9D9CF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53EFA"/>
    <w:multiLevelType w:val="hybridMultilevel"/>
    <w:tmpl w:val="23BE80D8"/>
    <w:lvl w:ilvl="0" w:tplc="D9B0D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996100C">
      <w:numFmt w:val="none"/>
      <w:lvlText w:val=""/>
      <w:lvlJc w:val="left"/>
      <w:pPr>
        <w:tabs>
          <w:tab w:val="num" w:pos="360"/>
        </w:tabs>
      </w:pPr>
    </w:lvl>
    <w:lvl w:ilvl="2" w:tplc="E8AA8000">
      <w:numFmt w:val="none"/>
      <w:lvlText w:val=""/>
      <w:lvlJc w:val="left"/>
      <w:pPr>
        <w:tabs>
          <w:tab w:val="num" w:pos="360"/>
        </w:tabs>
      </w:pPr>
    </w:lvl>
    <w:lvl w:ilvl="3" w:tplc="DE1C792A">
      <w:numFmt w:val="none"/>
      <w:lvlText w:val=""/>
      <w:lvlJc w:val="left"/>
      <w:pPr>
        <w:tabs>
          <w:tab w:val="num" w:pos="360"/>
        </w:tabs>
      </w:pPr>
    </w:lvl>
    <w:lvl w:ilvl="4" w:tplc="E0B2CB30">
      <w:numFmt w:val="none"/>
      <w:lvlText w:val=""/>
      <w:lvlJc w:val="left"/>
      <w:pPr>
        <w:tabs>
          <w:tab w:val="num" w:pos="360"/>
        </w:tabs>
      </w:pPr>
    </w:lvl>
    <w:lvl w:ilvl="5" w:tplc="9B463E8A">
      <w:numFmt w:val="none"/>
      <w:lvlText w:val=""/>
      <w:lvlJc w:val="left"/>
      <w:pPr>
        <w:tabs>
          <w:tab w:val="num" w:pos="360"/>
        </w:tabs>
      </w:pPr>
    </w:lvl>
    <w:lvl w:ilvl="6" w:tplc="8C0E801C">
      <w:numFmt w:val="none"/>
      <w:lvlText w:val=""/>
      <w:lvlJc w:val="left"/>
      <w:pPr>
        <w:tabs>
          <w:tab w:val="num" w:pos="360"/>
        </w:tabs>
      </w:pPr>
    </w:lvl>
    <w:lvl w:ilvl="7" w:tplc="17BE250C">
      <w:numFmt w:val="none"/>
      <w:lvlText w:val=""/>
      <w:lvlJc w:val="left"/>
      <w:pPr>
        <w:tabs>
          <w:tab w:val="num" w:pos="360"/>
        </w:tabs>
      </w:pPr>
    </w:lvl>
    <w:lvl w:ilvl="8" w:tplc="8F0C5C0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17463F8"/>
    <w:multiLevelType w:val="hybridMultilevel"/>
    <w:tmpl w:val="EF52C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635577"/>
    <w:multiLevelType w:val="hybridMultilevel"/>
    <w:tmpl w:val="95C6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13EB3"/>
    <w:multiLevelType w:val="hybridMultilevel"/>
    <w:tmpl w:val="E1E0F93A"/>
    <w:lvl w:ilvl="0" w:tplc="49B046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9802F4"/>
    <w:multiLevelType w:val="multilevel"/>
    <w:tmpl w:val="0E288A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0304AC"/>
    <w:multiLevelType w:val="hybridMultilevel"/>
    <w:tmpl w:val="B0B00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9B5159"/>
    <w:multiLevelType w:val="hybridMultilevel"/>
    <w:tmpl w:val="18BEB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CA3645"/>
    <w:multiLevelType w:val="hybridMultilevel"/>
    <w:tmpl w:val="A66633E4"/>
    <w:lvl w:ilvl="0" w:tplc="AE4ACD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6FD2"/>
    <w:multiLevelType w:val="hybridMultilevel"/>
    <w:tmpl w:val="23BE80D8"/>
    <w:lvl w:ilvl="0" w:tplc="D9B0D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996100C">
      <w:numFmt w:val="none"/>
      <w:lvlText w:val=""/>
      <w:lvlJc w:val="left"/>
      <w:pPr>
        <w:tabs>
          <w:tab w:val="num" w:pos="360"/>
        </w:tabs>
      </w:pPr>
    </w:lvl>
    <w:lvl w:ilvl="2" w:tplc="E8AA8000">
      <w:numFmt w:val="none"/>
      <w:lvlText w:val=""/>
      <w:lvlJc w:val="left"/>
      <w:pPr>
        <w:tabs>
          <w:tab w:val="num" w:pos="360"/>
        </w:tabs>
      </w:pPr>
    </w:lvl>
    <w:lvl w:ilvl="3" w:tplc="DE1C792A">
      <w:numFmt w:val="none"/>
      <w:lvlText w:val=""/>
      <w:lvlJc w:val="left"/>
      <w:pPr>
        <w:tabs>
          <w:tab w:val="num" w:pos="360"/>
        </w:tabs>
      </w:pPr>
    </w:lvl>
    <w:lvl w:ilvl="4" w:tplc="E0B2CB30">
      <w:numFmt w:val="none"/>
      <w:lvlText w:val=""/>
      <w:lvlJc w:val="left"/>
      <w:pPr>
        <w:tabs>
          <w:tab w:val="num" w:pos="360"/>
        </w:tabs>
      </w:pPr>
    </w:lvl>
    <w:lvl w:ilvl="5" w:tplc="9B463E8A">
      <w:numFmt w:val="none"/>
      <w:lvlText w:val=""/>
      <w:lvlJc w:val="left"/>
      <w:pPr>
        <w:tabs>
          <w:tab w:val="num" w:pos="360"/>
        </w:tabs>
      </w:pPr>
    </w:lvl>
    <w:lvl w:ilvl="6" w:tplc="8C0E801C">
      <w:numFmt w:val="none"/>
      <w:lvlText w:val=""/>
      <w:lvlJc w:val="left"/>
      <w:pPr>
        <w:tabs>
          <w:tab w:val="num" w:pos="360"/>
        </w:tabs>
      </w:pPr>
    </w:lvl>
    <w:lvl w:ilvl="7" w:tplc="17BE250C">
      <w:numFmt w:val="none"/>
      <w:lvlText w:val=""/>
      <w:lvlJc w:val="left"/>
      <w:pPr>
        <w:tabs>
          <w:tab w:val="num" w:pos="360"/>
        </w:tabs>
      </w:pPr>
    </w:lvl>
    <w:lvl w:ilvl="8" w:tplc="8F0C5C0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48F0D54"/>
    <w:multiLevelType w:val="hybridMultilevel"/>
    <w:tmpl w:val="75162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F3F7F"/>
    <w:multiLevelType w:val="hybridMultilevel"/>
    <w:tmpl w:val="3508E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C5CEC"/>
    <w:multiLevelType w:val="multilevel"/>
    <w:tmpl w:val="BF22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6"/>
  </w:num>
  <w:num w:numId="5">
    <w:abstractNumId w:val="2"/>
  </w:num>
  <w:num w:numId="6">
    <w:abstractNumId w:val="17"/>
  </w:num>
  <w:num w:numId="7">
    <w:abstractNumId w:val="14"/>
  </w:num>
  <w:num w:numId="8">
    <w:abstractNumId w:val="4"/>
  </w:num>
  <w:num w:numId="9">
    <w:abstractNumId w:val="1"/>
  </w:num>
  <w:num w:numId="10">
    <w:abstractNumId w:val="15"/>
  </w:num>
  <w:num w:numId="11">
    <w:abstractNumId w:val="5"/>
  </w:num>
  <w:num w:numId="12">
    <w:abstractNumId w:val="8"/>
  </w:num>
  <w:num w:numId="13">
    <w:abstractNumId w:val="0"/>
  </w:num>
  <w:num w:numId="14">
    <w:abstractNumId w:val="16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</w:num>
  <w:num w:numId="17">
    <w:abstractNumId w:val="3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931"/>
    <w:rsid w:val="0002523B"/>
    <w:rsid w:val="0004292F"/>
    <w:rsid w:val="00057F94"/>
    <w:rsid w:val="00077E9D"/>
    <w:rsid w:val="00084D1C"/>
    <w:rsid w:val="000E0CB7"/>
    <w:rsid w:val="0011068E"/>
    <w:rsid w:val="00111156"/>
    <w:rsid w:val="00137887"/>
    <w:rsid w:val="00140D65"/>
    <w:rsid w:val="00141311"/>
    <w:rsid w:val="00182981"/>
    <w:rsid w:val="0018533F"/>
    <w:rsid w:val="001A6DB5"/>
    <w:rsid w:val="001B2A65"/>
    <w:rsid w:val="001B7927"/>
    <w:rsid w:val="001F181D"/>
    <w:rsid w:val="00210543"/>
    <w:rsid w:val="00291A38"/>
    <w:rsid w:val="00296CCE"/>
    <w:rsid w:val="002B7B71"/>
    <w:rsid w:val="002C0ABC"/>
    <w:rsid w:val="002C2716"/>
    <w:rsid w:val="002F015C"/>
    <w:rsid w:val="002F2158"/>
    <w:rsid w:val="003069F7"/>
    <w:rsid w:val="003110F8"/>
    <w:rsid w:val="0037300C"/>
    <w:rsid w:val="003923EF"/>
    <w:rsid w:val="00393489"/>
    <w:rsid w:val="003A32FD"/>
    <w:rsid w:val="003B3F1C"/>
    <w:rsid w:val="003C297B"/>
    <w:rsid w:val="003D1C79"/>
    <w:rsid w:val="003D64CB"/>
    <w:rsid w:val="003D70E5"/>
    <w:rsid w:val="003F5C27"/>
    <w:rsid w:val="00413912"/>
    <w:rsid w:val="004250C5"/>
    <w:rsid w:val="00430FBC"/>
    <w:rsid w:val="00432EFF"/>
    <w:rsid w:val="00437360"/>
    <w:rsid w:val="00456471"/>
    <w:rsid w:val="0046794A"/>
    <w:rsid w:val="00475639"/>
    <w:rsid w:val="00491D4A"/>
    <w:rsid w:val="004D5C21"/>
    <w:rsid w:val="005137E8"/>
    <w:rsid w:val="0055638B"/>
    <w:rsid w:val="005639F8"/>
    <w:rsid w:val="00577893"/>
    <w:rsid w:val="0059108F"/>
    <w:rsid w:val="00596836"/>
    <w:rsid w:val="005B4B90"/>
    <w:rsid w:val="005E77B1"/>
    <w:rsid w:val="005F7E01"/>
    <w:rsid w:val="00624634"/>
    <w:rsid w:val="00634A84"/>
    <w:rsid w:val="00640057"/>
    <w:rsid w:val="00651B72"/>
    <w:rsid w:val="00691C25"/>
    <w:rsid w:val="006A509B"/>
    <w:rsid w:val="006A75C4"/>
    <w:rsid w:val="006C1914"/>
    <w:rsid w:val="006C61BC"/>
    <w:rsid w:val="006F684A"/>
    <w:rsid w:val="007137C1"/>
    <w:rsid w:val="0072235A"/>
    <w:rsid w:val="00732E56"/>
    <w:rsid w:val="007478E3"/>
    <w:rsid w:val="00752931"/>
    <w:rsid w:val="00776D92"/>
    <w:rsid w:val="00787EBB"/>
    <w:rsid w:val="007B57E1"/>
    <w:rsid w:val="007C3EED"/>
    <w:rsid w:val="007D4B28"/>
    <w:rsid w:val="00844B56"/>
    <w:rsid w:val="00850961"/>
    <w:rsid w:val="00856800"/>
    <w:rsid w:val="00865A89"/>
    <w:rsid w:val="008A05BA"/>
    <w:rsid w:val="008A330D"/>
    <w:rsid w:val="008B118D"/>
    <w:rsid w:val="008B3A7F"/>
    <w:rsid w:val="008C21DF"/>
    <w:rsid w:val="008F182E"/>
    <w:rsid w:val="009131E9"/>
    <w:rsid w:val="00916E88"/>
    <w:rsid w:val="009545A2"/>
    <w:rsid w:val="009563FA"/>
    <w:rsid w:val="00997048"/>
    <w:rsid w:val="009C33A1"/>
    <w:rsid w:val="009D2A5F"/>
    <w:rsid w:val="00A022D6"/>
    <w:rsid w:val="00A44BCE"/>
    <w:rsid w:val="00A63951"/>
    <w:rsid w:val="00AB191D"/>
    <w:rsid w:val="00AE36BE"/>
    <w:rsid w:val="00AF6B1A"/>
    <w:rsid w:val="00B11A18"/>
    <w:rsid w:val="00B17CF8"/>
    <w:rsid w:val="00B373C2"/>
    <w:rsid w:val="00B45A41"/>
    <w:rsid w:val="00B73935"/>
    <w:rsid w:val="00B74611"/>
    <w:rsid w:val="00B80EE4"/>
    <w:rsid w:val="00B856F1"/>
    <w:rsid w:val="00B86DAF"/>
    <w:rsid w:val="00B9535B"/>
    <w:rsid w:val="00BB205F"/>
    <w:rsid w:val="00C42BB3"/>
    <w:rsid w:val="00C62592"/>
    <w:rsid w:val="00C70328"/>
    <w:rsid w:val="00CA4091"/>
    <w:rsid w:val="00CC3706"/>
    <w:rsid w:val="00CE2FF4"/>
    <w:rsid w:val="00CE3CBE"/>
    <w:rsid w:val="00CE6D67"/>
    <w:rsid w:val="00CF3268"/>
    <w:rsid w:val="00CF715D"/>
    <w:rsid w:val="00D11515"/>
    <w:rsid w:val="00D34A17"/>
    <w:rsid w:val="00D6488A"/>
    <w:rsid w:val="00D92879"/>
    <w:rsid w:val="00DB3CA7"/>
    <w:rsid w:val="00DB69D6"/>
    <w:rsid w:val="00DD5769"/>
    <w:rsid w:val="00E233D4"/>
    <w:rsid w:val="00E60014"/>
    <w:rsid w:val="00EB21A2"/>
    <w:rsid w:val="00EC6DF9"/>
    <w:rsid w:val="00F15D6C"/>
    <w:rsid w:val="00F268B7"/>
    <w:rsid w:val="00F4439B"/>
    <w:rsid w:val="00F45533"/>
    <w:rsid w:val="00F51039"/>
    <w:rsid w:val="00F54CDC"/>
    <w:rsid w:val="00F959EF"/>
    <w:rsid w:val="00FA58D3"/>
    <w:rsid w:val="00FA646A"/>
    <w:rsid w:val="00FB2163"/>
    <w:rsid w:val="00FC340D"/>
    <w:rsid w:val="00FE2E6B"/>
    <w:rsid w:val="00FE7825"/>
    <w:rsid w:val="04AB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3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59EF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59E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rsid w:val="00752931"/>
    <w:pPr>
      <w:spacing w:before="100" w:beforeAutospacing="1" w:after="100" w:afterAutospacing="1"/>
    </w:pPr>
  </w:style>
  <w:style w:type="paragraph" w:styleId="a4">
    <w:name w:val="No Spacing"/>
    <w:link w:val="a5"/>
    <w:uiPriority w:val="99"/>
    <w:qFormat/>
    <w:rsid w:val="00DD5769"/>
    <w:rPr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F959EF"/>
    <w:pPr>
      <w:widowControl w:val="0"/>
      <w:suppressAutoHyphens/>
      <w:spacing w:after="120"/>
    </w:pPr>
    <w:rPr>
      <w:rFonts w:ascii="Lucida Sans Unicode" w:hAnsi="Lucida Sans Unicode"/>
      <w:kern w:val="2"/>
    </w:rPr>
  </w:style>
  <w:style w:type="character" w:customStyle="1" w:styleId="a7">
    <w:name w:val="Основной текст Знак"/>
    <w:link w:val="a6"/>
    <w:uiPriority w:val="99"/>
    <w:locked/>
    <w:rsid w:val="00F959EF"/>
    <w:rPr>
      <w:rFonts w:ascii="Lucida Sans Unicode" w:eastAsia="Times New Roman" w:hAnsi="Lucida Sans Unicode" w:cs="Lucida Sans Unicode"/>
      <w:kern w:val="2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E233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F1120B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rsid w:val="00E233D4"/>
    <w:rPr>
      <w:rFonts w:cs="Times New Roman"/>
    </w:rPr>
  </w:style>
  <w:style w:type="paragraph" w:styleId="ab">
    <w:name w:val="header"/>
    <w:basedOn w:val="a"/>
    <w:link w:val="ac"/>
    <w:uiPriority w:val="99"/>
    <w:rsid w:val="00084D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F1120B"/>
    <w:rPr>
      <w:rFonts w:ascii="Times New Roman" w:eastAsia="Times New Roman" w:hAnsi="Times New Roman"/>
      <w:sz w:val="24"/>
      <w:szCs w:val="24"/>
    </w:rPr>
  </w:style>
  <w:style w:type="character" w:styleId="ad">
    <w:name w:val="Hyperlink"/>
    <w:uiPriority w:val="99"/>
    <w:semiHidden/>
    <w:unhideWhenUsed/>
    <w:rsid w:val="0046794A"/>
    <w:rPr>
      <w:color w:val="0000FF"/>
      <w:u w:val="single"/>
    </w:rPr>
  </w:style>
  <w:style w:type="table" w:customStyle="1" w:styleId="11">
    <w:name w:val="Сетка таблицы1"/>
    <w:basedOn w:val="a1"/>
    <w:next w:val="ae"/>
    <w:uiPriority w:val="59"/>
    <w:rsid w:val="006C61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locked/>
    <w:rsid w:val="006C6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C21DF"/>
    <w:pPr>
      <w:autoSpaceDN w:val="0"/>
    </w:pPr>
    <w:rPr>
      <w:rFonts w:ascii="Times New Roman" w:eastAsia="Times New Roman" w:hAnsi="Times New Roman"/>
      <w:kern w:val="3"/>
      <w:sz w:val="24"/>
      <w:lang w:eastAsia="zh-CN"/>
    </w:rPr>
  </w:style>
  <w:style w:type="character" w:customStyle="1" w:styleId="c22c12c9">
    <w:name w:val="c22 c12 c9"/>
    <w:basedOn w:val="a0"/>
    <w:rsid w:val="008C21DF"/>
  </w:style>
  <w:style w:type="paragraph" w:styleId="af">
    <w:name w:val="List Paragraph"/>
    <w:basedOn w:val="a"/>
    <w:uiPriority w:val="34"/>
    <w:qFormat/>
    <w:rsid w:val="008C21DF"/>
    <w:pPr>
      <w:ind w:left="708"/>
    </w:pPr>
  </w:style>
  <w:style w:type="character" w:customStyle="1" w:styleId="c1">
    <w:name w:val="c1"/>
    <w:basedOn w:val="a0"/>
    <w:rsid w:val="008C21DF"/>
  </w:style>
  <w:style w:type="character" w:styleId="af0">
    <w:name w:val="Emphasis"/>
    <w:basedOn w:val="a0"/>
    <w:qFormat/>
    <w:locked/>
    <w:rsid w:val="008C21DF"/>
    <w:rPr>
      <w:i/>
      <w:iCs/>
    </w:rPr>
  </w:style>
  <w:style w:type="character" w:customStyle="1" w:styleId="apple-converted-space">
    <w:name w:val="apple-converted-space"/>
    <w:basedOn w:val="a0"/>
    <w:rsid w:val="008C21DF"/>
  </w:style>
  <w:style w:type="paragraph" w:styleId="2">
    <w:name w:val="Body Text 2"/>
    <w:basedOn w:val="a"/>
    <w:link w:val="20"/>
    <w:rsid w:val="008C21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C21D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C21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Book Title"/>
    <w:basedOn w:val="a0"/>
    <w:uiPriority w:val="33"/>
    <w:qFormat/>
    <w:rsid w:val="008B118D"/>
    <w:rPr>
      <w:b/>
      <w:bCs/>
      <w:smallCaps/>
      <w:spacing w:val="5"/>
    </w:rPr>
  </w:style>
  <w:style w:type="paragraph" w:styleId="af2">
    <w:name w:val="Title"/>
    <w:basedOn w:val="a"/>
    <w:next w:val="a"/>
    <w:link w:val="af3"/>
    <w:qFormat/>
    <w:locked/>
    <w:rsid w:val="008B11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8B11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4">
    <w:name w:val="Strong"/>
    <w:basedOn w:val="a0"/>
    <w:uiPriority w:val="22"/>
    <w:qFormat/>
    <w:locked/>
    <w:rsid w:val="006A75C4"/>
    <w:rPr>
      <w:b/>
      <w:bCs/>
    </w:rPr>
  </w:style>
  <w:style w:type="character" w:customStyle="1" w:styleId="af5">
    <w:name w:val="Основной текст_"/>
    <w:basedOn w:val="a0"/>
    <w:link w:val="3"/>
    <w:rsid w:val="00651B72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5"/>
    <w:rsid w:val="00651B72"/>
    <w:pPr>
      <w:widowControl w:val="0"/>
      <w:shd w:val="clear" w:color="auto" w:fill="FFFFFF"/>
      <w:spacing w:before="360" w:after="240" w:line="331" w:lineRule="exact"/>
    </w:pPr>
    <w:rPr>
      <w:rFonts w:ascii="Segoe UI" w:eastAsia="Segoe UI" w:hAnsi="Segoe UI" w:cs="Segoe UI"/>
      <w:sz w:val="23"/>
      <w:szCs w:val="23"/>
    </w:rPr>
  </w:style>
  <w:style w:type="character" w:customStyle="1" w:styleId="a5">
    <w:name w:val="Без интервала Знак"/>
    <w:basedOn w:val="a0"/>
    <w:link w:val="a4"/>
    <w:uiPriority w:val="99"/>
    <w:rsid w:val="007C3EE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3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59EF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59E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rsid w:val="00752931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DD5769"/>
    <w:rPr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rsid w:val="00F959EF"/>
    <w:pPr>
      <w:widowControl w:val="0"/>
      <w:suppressAutoHyphens/>
      <w:spacing w:after="120"/>
    </w:pPr>
    <w:rPr>
      <w:rFonts w:ascii="Lucida Sans Unicode" w:hAnsi="Lucida Sans Unicode"/>
      <w:kern w:val="2"/>
    </w:rPr>
  </w:style>
  <w:style w:type="character" w:customStyle="1" w:styleId="a6">
    <w:name w:val="Основной текст Знак"/>
    <w:link w:val="a5"/>
    <w:uiPriority w:val="99"/>
    <w:locked/>
    <w:rsid w:val="00F959EF"/>
    <w:rPr>
      <w:rFonts w:ascii="Lucida Sans Unicode" w:eastAsia="Times New Roman" w:hAnsi="Lucida Sans Unicode" w:cs="Lucida Sans Unicode"/>
      <w:kern w:val="2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233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F1120B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uiPriority w:val="99"/>
    <w:rsid w:val="00E233D4"/>
    <w:rPr>
      <w:rFonts w:cs="Times New Roman"/>
    </w:rPr>
  </w:style>
  <w:style w:type="paragraph" w:styleId="aa">
    <w:name w:val="header"/>
    <w:basedOn w:val="a"/>
    <w:link w:val="ab"/>
    <w:uiPriority w:val="99"/>
    <w:rsid w:val="00084D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F1120B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46794A"/>
    <w:rPr>
      <w:color w:val="0000FF"/>
      <w:u w:val="single"/>
    </w:rPr>
  </w:style>
  <w:style w:type="table" w:customStyle="1" w:styleId="11">
    <w:name w:val="Сетка таблицы1"/>
    <w:basedOn w:val="a1"/>
    <w:next w:val="ad"/>
    <w:uiPriority w:val="59"/>
    <w:rsid w:val="006C61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locked/>
    <w:rsid w:val="006C6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C21DF"/>
    <w:pPr>
      <w:autoSpaceDN w:val="0"/>
    </w:pPr>
    <w:rPr>
      <w:rFonts w:ascii="Times New Roman" w:eastAsia="Times New Roman" w:hAnsi="Times New Roman"/>
      <w:kern w:val="3"/>
      <w:sz w:val="24"/>
      <w:lang w:eastAsia="zh-CN"/>
    </w:rPr>
  </w:style>
  <w:style w:type="character" w:customStyle="1" w:styleId="c22c12c9">
    <w:name w:val="c22 c12 c9"/>
    <w:basedOn w:val="a0"/>
    <w:rsid w:val="008C21DF"/>
  </w:style>
  <w:style w:type="paragraph" w:styleId="ae">
    <w:name w:val="List Paragraph"/>
    <w:basedOn w:val="a"/>
    <w:uiPriority w:val="34"/>
    <w:qFormat/>
    <w:rsid w:val="008C21DF"/>
    <w:pPr>
      <w:ind w:left="708"/>
    </w:pPr>
  </w:style>
  <w:style w:type="character" w:customStyle="1" w:styleId="c1">
    <w:name w:val="c1"/>
    <w:basedOn w:val="a0"/>
    <w:rsid w:val="008C21DF"/>
  </w:style>
  <w:style w:type="character" w:styleId="af">
    <w:name w:val="Emphasis"/>
    <w:basedOn w:val="a0"/>
    <w:uiPriority w:val="20"/>
    <w:qFormat/>
    <w:locked/>
    <w:rsid w:val="008C21DF"/>
    <w:rPr>
      <w:i/>
      <w:iCs/>
    </w:rPr>
  </w:style>
  <w:style w:type="character" w:customStyle="1" w:styleId="apple-converted-space">
    <w:name w:val="apple-converted-space"/>
    <w:basedOn w:val="a0"/>
    <w:rsid w:val="008C21DF"/>
  </w:style>
  <w:style w:type="paragraph" w:styleId="2">
    <w:name w:val="Body Text 2"/>
    <w:basedOn w:val="a"/>
    <w:link w:val="20"/>
    <w:rsid w:val="008C21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C21D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C21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0">
    <w:name w:val="Book Title"/>
    <w:basedOn w:val="a0"/>
    <w:uiPriority w:val="33"/>
    <w:qFormat/>
    <w:rsid w:val="008B118D"/>
    <w:rPr>
      <w:b/>
      <w:bCs/>
      <w:smallCaps/>
      <w:spacing w:val="5"/>
    </w:rPr>
  </w:style>
  <w:style w:type="paragraph" w:styleId="af1">
    <w:name w:val="Title"/>
    <w:basedOn w:val="a"/>
    <w:next w:val="a"/>
    <w:link w:val="af2"/>
    <w:qFormat/>
    <w:locked/>
    <w:rsid w:val="008B11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8B11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3">
    <w:name w:val="Strong"/>
    <w:basedOn w:val="a0"/>
    <w:uiPriority w:val="22"/>
    <w:qFormat/>
    <w:locked/>
    <w:rsid w:val="006A75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-uluzs.tvoysadik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seid0611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Фарида</cp:lastModifiedBy>
  <cp:revision>2</cp:revision>
  <cp:lastPrinted>2018-10-11T11:43:00Z</cp:lastPrinted>
  <dcterms:created xsi:type="dcterms:W3CDTF">2021-04-13T08:00:00Z</dcterms:created>
  <dcterms:modified xsi:type="dcterms:W3CDTF">2021-04-13T08:00:00Z</dcterms:modified>
</cp:coreProperties>
</file>